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XSpec="center" w:tblpY="121"/>
        <w:tblW w:w="10440" w:type="dxa"/>
        <w:tblBorders>
          <w:bottom w:val="single" w:sz="4" w:space="0" w:color="auto"/>
        </w:tblBorders>
        <w:tblLayout w:type="fixed"/>
        <w:tblLook w:val="0000"/>
      </w:tblPr>
      <w:tblGrid>
        <w:gridCol w:w="4500"/>
        <w:gridCol w:w="1276"/>
        <w:gridCol w:w="4664"/>
      </w:tblGrid>
      <w:tr w:rsidR="00A9725E" w:rsidRPr="00C5072D" w:rsidTr="006C0708">
        <w:trPr>
          <w:trHeight w:val="1702"/>
        </w:trPr>
        <w:tc>
          <w:tcPr>
            <w:tcW w:w="4500" w:type="dxa"/>
          </w:tcPr>
          <w:p w:rsidR="00A9725E" w:rsidRPr="006C0708" w:rsidRDefault="00A9725E" w:rsidP="006C0708">
            <w:pPr>
              <w:pStyle w:val="a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C0708">
              <w:rPr>
                <w:rFonts w:ascii="Times New Roman" w:hAnsi="Times New Roman" w:cs="Times New Roman"/>
                <w:b/>
                <w:sz w:val="18"/>
                <w:szCs w:val="18"/>
              </w:rPr>
              <w:t>Муниципальное бюджетное дошкольное</w:t>
            </w:r>
          </w:p>
          <w:p w:rsidR="00A9725E" w:rsidRPr="006C0708" w:rsidRDefault="00A9725E" w:rsidP="006C0708">
            <w:pPr>
              <w:pStyle w:val="a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C0708">
              <w:rPr>
                <w:rFonts w:ascii="Times New Roman" w:hAnsi="Times New Roman" w:cs="Times New Roman"/>
                <w:b/>
                <w:sz w:val="18"/>
                <w:szCs w:val="18"/>
              </w:rPr>
              <w:t>образовательное учреждение «Детский сад «Чаран»</w:t>
            </w:r>
          </w:p>
          <w:p w:rsidR="00A9725E" w:rsidRPr="006C0708" w:rsidRDefault="00A9725E" w:rsidP="006C0708">
            <w:pPr>
              <w:pStyle w:val="a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C0708">
              <w:rPr>
                <w:rFonts w:ascii="Times New Roman" w:hAnsi="Times New Roman" w:cs="Times New Roman"/>
                <w:b/>
                <w:sz w:val="18"/>
                <w:szCs w:val="18"/>
              </w:rPr>
              <w:t>с Лекечен</w:t>
            </w:r>
          </w:p>
          <w:p w:rsidR="00A9725E" w:rsidRPr="006C0708" w:rsidRDefault="00A9725E" w:rsidP="006C0708">
            <w:pPr>
              <w:pStyle w:val="a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C0708">
              <w:rPr>
                <w:rFonts w:ascii="Times New Roman" w:hAnsi="Times New Roman" w:cs="Times New Roman"/>
                <w:b/>
                <w:sz w:val="18"/>
                <w:szCs w:val="18"/>
              </w:rPr>
              <w:t>ВИЛЮЙСКОГО УЛУСА (РАЙОНА)</w:t>
            </w:r>
          </w:p>
          <w:p w:rsidR="00A9725E" w:rsidRPr="006C0708" w:rsidRDefault="00A9725E" w:rsidP="006C0708">
            <w:pPr>
              <w:pStyle w:val="a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C0708">
              <w:rPr>
                <w:rFonts w:ascii="Times New Roman" w:hAnsi="Times New Roman" w:cs="Times New Roman"/>
                <w:b/>
                <w:sz w:val="18"/>
                <w:szCs w:val="18"/>
              </w:rPr>
              <w:t>РЕСПУБЛИКИ САХА (ЯКУТИЯ)</w:t>
            </w:r>
          </w:p>
          <w:p w:rsidR="00A9725E" w:rsidRPr="00C5072D" w:rsidRDefault="00A9725E" w:rsidP="006C0708">
            <w:pPr>
              <w:pStyle w:val="a3"/>
              <w:jc w:val="center"/>
            </w:pPr>
            <w:r w:rsidRPr="006C0708">
              <w:rPr>
                <w:rFonts w:ascii="Times New Roman" w:hAnsi="Times New Roman" w:cs="Times New Roman"/>
                <w:b/>
                <w:sz w:val="18"/>
                <w:szCs w:val="18"/>
              </w:rPr>
              <w:t>ул. Центральная 13, с. Лекечен,  678205</w:t>
            </w:r>
          </w:p>
        </w:tc>
        <w:tc>
          <w:tcPr>
            <w:tcW w:w="1276" w:type="dxa"/>
          </w:tcPr>
          <w:p w:rsidR="00A9725E" w:rsidRPr="00C5072D" w:rsidRDefault="00A9725E" w:rsidP="00A9725E">
            <w:pPr>
              <w:ind w:right="-249"/>
              <w:rPr>
                <w:rFonts w:ascii="Times New Roman" w:hAnsi="Times New Roman" w:cs="Times New Roman"/>
                <w:sz w:val="16"/>
                <w:szCs w:val="16"/>
              </w:rPr>
            </w:pPr>
            <w:r w:rsidRPr="00C5072D">
              <w:rPr>
                <w:rFonts w:ascii="Times New Roman" w:hAnsi="Times New Roman" w:cs="Times New Roman"/>
                <w:noProof/>
                <w:sz w:val="16"/>
                <w:szCs w:val="16"/>
                <w:lang w:eastAsia="ru-RU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17145</wp:posOffset>
                  </wp:positionH>
                  <wp:positionV relativeFrom="paragraph">
                    <wp:posOffset>52705</wp:posOffset>
                  </wp:positionV>
                  <wp:extent cx="621030" cy="624840"/>
                  <wp:effectExtent l="19050" t="0" r="7620" b="0"/>
                  <wp:wrapNone/>
                  <wp:docPr id="1" name="Рисунок 2" descr="Лекеченский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Лекеченский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 t="1750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1030" cy="6248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664" w:type="dxa"/>
          </w:tcPr>
          <w:p w:rsidR="00A9725E" w:rsidRPr="006C0708" w:rsidRDefault="00A9725E" w:rsidP="006C0708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C0708">
              <w:rPr>
                <w:rFonts w:ascii="Times New Roman" w:hAnsi="Times New Roman" w:cs="Times New Roman"/>
                <w:sz w:val="18"/>
                <w:szCs w:val="18"/>
              </w:rPr>
              <w:t>САХА РЕСПУБЛИКАТЫН</w:t>
            </w:r>
          </w:p>
          <w:p w:rsidR="00A9725E" w:rsidRPr="006C0708" w:rsidRDefault="00A9725E" w:rsidP="006C0708">
            <w:pPr>
              <w:pStyle w:val="a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gramStart"/>
            <w:r w:rsidRPr="006C0708">
              <w:rPr>
                <w:rFonts w:ascii="Times New Roman" w:hAnsi="Times New Roman" w:cs="Times New Roman"/>
                <w:b/>
                <w:sz w:val="18"/>
                <w:szCs w:val="18"/>
              </w:rPr>
              <w:t>Б</w:t>
            </w:r>
            <w:proofErr w:type="gramEnd"/>
            <w:r w:rsidRPr="006C0708">
              <w:rPr>
                <w:rFonts w:ascii="Times New Roman" w:hAnsi="Times New Roman" w:cs="Times New Roman"/>
                <w:b/>
                <w:sz w:val="18"/>
                <w:szCs w:val="18"/>
              </w:rPr>
              <w:t>ҮЛҮҮ УЛУУҺА (ОРОЙУОНА)</w:t>
            </w:r>
          </w:p>
          <w:p w:rsidR="00A9725E" w:rsidRPr="006C0708" w:rsidRDefault="00A9725E" w:rsidP="006C0708">
            <w:pPr>
              <w:pStyle w:val="a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C0708">
              <w:rPr>
                <w:rFonts w:ascii="Times New Roman" w:hAnsi="Times New Roman" w:cs="Times New Roman"/>
                <w:b/>
                <w:sz w:val="18"/>
                <w:szCs w:val="18"/>
              </w:rPr>
              <w:t>ЛӨКӨЧӨӨН НЭҺИЛИЭГЭ</w:t>
            </w:r>
          </w:p>
          <w:p w:rsidR="00A9725E" w:rsidRPr="006C0708" w:rsidRDefault="00A9725E" w:rsidP="006C0708">
            <w:pPr>
              <w:pStyle w:val="a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C0708">
              <w:rPr>
                <w:rFonts w:ascii="Times New Roman" w:hAnsi="Times New Roman" w:cs="Times New Roman"/>
                <w:b/>
                <w:sz w:val="18"/>
                <w:szCs w:val="18"/>
              </w:rPr>
              <w:t>МУНИЦИПАЛЬНАЙ ОРОЙУОН</w:t>
            </w:r>
          </w:p>
          <w:p w:rsidR="00A9725E" w:rsidRPr="006C0708" w:rsidRDefault="00A9725E" w:rsidP="006C0708">
            <w:pPr>
              <w:pStyle w:val="a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C0708">
              <w:rPr>
                <w:rFonts w:ascii="Times New Roman" w:hAnsi="Times New Roman" w:cs="Times New Roman"/>
                <w:b/>
                <w:sz w:val="18"/>
                <w:szCs w:val="18"/>
              </w:rPr>
              <w:t>«Чаран» оскуола5а киириэн иннинээ5и саастаах о5о  тэрилтэтэ</w:t>
            </w:r>
          </w:p>
          <w:p w:rsidR="00A9725E" w:rsidRPr="00C5072D" w:rsidRDefault="00A9725E" w:rsidP="006C0708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6C0708">
              <w:rPr>
                <w:rFonts w:ascii="Times New Roman" w:hAnsi="Times New Roman" w:cs="Times New Roman"/>
                <w:sz w:val="18"/>
                <w:szCs w:val="18"/>
              </w:rPr>
              <w:t>Центральная</w:t>
            </w:r>
            <w:proofErr w:type="gramEnd"/>
            <w:r w:rsidRPr="006C0708">
              <w:rPr>
                <w:rFonts w:ascii="Times New Roman" w:hAnsi="Times New Roman" w:cs="Times New Roman"/>
                <w:sz w:val="18"/>
                <w:szCs w:val="18"/>
              </w:rPr>
              <w:t xml:space="preserve"> уул. 13,  Лөкөчөөн н., 678205</w:t>
            </w:r>
          </w:p>
        </w:tc>
      </w:tr>
    </w:tbl>
    <w:p w:rsidR="00A9725E" w:rsidRPr="00C5072D" w:rsidRDefault="00A9725E" w:rsidP="00A9725E">
      <w:pPr>
        <w:jc w:val="center"/>
        <w:rPr>
          <w:rFonts w:ascii="Times New Roman" w:hAnsi="Times New Roman" w:cs="Times New Roman"/>
          <w:sz w:val="16"/>
          <w:szCs w:val="16"/>
          <w:lang w:val="en-US"/>
        </w:rPr>
      </w:pPr>
      <w:r w:rsidRPr="00C5072D">
        <w:rPr>
          <w:rFonts w:ascii="Times New Roman" w:hAnsi="Times New Roman" w:cs="Times New Roman"/>
          <w:sz w:val="16"/>
          <w:szCs w:val="16"/>
        </w:rPr>
        <w:t>тел</w:t>
      </w:r>
      <w:r w:rsidRPr="00C5072D">
        <w:rPr>
          <w:rFonts w:ascii="Times New Roman" w:hAnsi="Times New Roman" w:cs="Times New Roman"/>
          <w:sz w:val="16"/>
          <w:szCs w:val="16"/>
          <w:lang w:val="en-US"/>
        </w:rPr>
        <w:t xml:space="preserve">: 8(41132) 24-7-80; E-mail: </w:t>
      </w:r>
      <w:hyperlink r:id="rId6" w:history="1">
        <w:r w:rsidRPr="00C5072D">
          <w:rPr>
            <w:rStyle w:val="a6"/>
            <w:rFonts w:ascii="Times New Roman" w:hAnsi="Times New Roman" w:cs="Times New Roman"/>
            <w:sz w:val="16"/>
            <w:szCs w:val="16"/>
            <w:lang w:val="en-US"/>
          </w:rPr>
          <w:t>ds_charan@mail.ru</w:t>
        </w:r>
      </w:hyperlink>
    </w:p>
    <w:p w:rsidR="00A9725E" w:rsidRPr="00A9725E" w:rsidRDefault="00A9725E" w:rsidP="00A9725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ru-RU"/>
        </w:rPr>
      </w:pPr>
    </w:p>
    <w:p w:rsidR="00C5072D" w:rsidRPr="002D30CE" w:rsidRDefault="00C5072D" w:rsidP="00C5072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52"/>
          <w:szCs w:val="52"/>
          <w:lang w:val="en-US" w:eastAsia="ru-RU"/>
        </w:rPr>
      </w:pPr>
    </w:p>
    <w:p w:rsidR="006C0708" w:rsidRPr="002D30CE" w:rsidRDefault="006C0708" w:rsidP="00C5072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52"/>
          <w:szCs w:val="52"/>
          <w:lang w:val="en-US" w:eastAsia="ru-RU"/>
        </w:rPr>
      </w:pPr>
    </w:p>
    <w:p w:rsidR="006C0708" w:rsidRPr="002D30CE" w:rsidRDefault="006C0708" w:rsidP="00C5072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52"/>
          <w:szCs w:val="52"/>
          <w:lang w:val="en-US" w:eastAsia="ru-RU"/>
        </w:rPr>
      </w:pPr>
    </w:p>
    <w:p w:rsidR="006C0708" w:rsidRPr="002D30CE" w:rsidRDefault="006C0708" w:rsidP="00C5072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52"/>
          <w:szCs w:val="52"/>
          <w:lang w:val="en-US" w:eastAsia="ru-RU"/>
        </w:rPr>
      </w:pPr>
    </w:p>
    <w:p w:rsidR="006C0708" w:rsidRPr="002D30CE" w:rsidRDefault="006C0708" w:rsidP="00C5072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52"/>
          <w:szCs w:val="52"/>
          <w:lang w:val="en-US" w:eastAsia="ru-RU"/>
        </w:rPr>
      </w:pPr>
    </w:p>
    <w:p w:rsidR="00C5072D" w:rsidRPr="00E041DB" w:rsidRDefault="00C5072D" w:rsidP="00C5072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52"/>
          <w:szCs w:val="52"/>
          <w:lang w:val="en-US" w:eastAsia="ru-RU"/>
        </w:rPr>
      </w:pPr>
    </w:p>
    <w:p w:rsidR="00A9725E" w:rsidRDefault="001C6CBD" w:rsidP="00C5072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52"/>
          <w:szCs w:val="5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52"/>
          <w:szCs w:val="52"/>
          <w:lang w:eastAsia="ru-RU"/>
        </w:rPr>
        <w:t>Публичный</w:t>
      </w:r>
      <w:r w:rsidR="00C5072D" w:rsidRPr="00374D1C">
        <w:rPr>
          <w:rFonts w:ascii="Times New Roman" w:eastAsia="Times New Roman" w:hAnsi="Times New Roman" w:cs="Times New Roman"/>
          <w:b/>
          <w:bCs/>
          <w:color w:val="000000"/>
          <w:sz w:val="52"/>
          <w:szCs w:val="52"/>
          <w:lang w:eastAsia="ru-RU"/>
        </w:rPr>
        <w:t xml:space="preserve"> </w:t>
      </w:r>
      <w:r w:rsidR="00C5072D" w:rsidRPr="00C5072D">
        <w:rPr>
          <w:rFonts w:ascii="Times New Roman" w:eastAsia="Times New Roman" w:hAnsi="Times New Roman" w:cs="Times New Roman"/>
          <w:b/>
          <w:bCs/>
          <w:color w:val="000000"/>
          <w:sz w:val="52"/>
          <w:szCs w:val="52"/>
          <w:lang w:eastAsia="ru-RU"/>
        </w:rPr>
        <w:t xml:space="preserve">отчет </w:t>
      </w:r>
    </w:p>
    <w:p w:rsidR="00C5072D" w:rsidRPr="00C5072D" w:rsidRDefault="00C5072D" w:rsidP="00C5072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  <w:t>201</w:t>
      </w:r>
      <w:r w:rsidR="00DB1853"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  <w:t>6</w:t>
      </w:r>
      <w:r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  <w:t>-201</w:t>
      </w:r>
      <w:r w:rsidR="00DB1853"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  <w:t>7</w:t>
      </w:r>
      <w:r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  <w:t>уч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  <w:t>. год</w:t>
      </w:r>
    </w:p>
    <w:p w:rsidR="00C5072D" w:rsidRPr="00C5072D" w:rsidRDefault="00C5072D" w:rsidP="00C5072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52"/>
          <w:szCs w:val="52"/>
          <w:lang w:eastAsia="ru-RU"/>
        </w:rPr>
      </w:pPr>
    </w:p>
    <w:p w:rsidR="00C5072D" w:rsidRPr="00C5072D" w:rsidRDefault="00C5072D" w:rsidP="00C5072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A9725E" w:rsidRPr="00C5072D" w:rsidRDefault="00A9725E" w:rsidP="008F6C5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A9725E" w:rsidRPr="00C5072D" w:rsidRDefault="00A9725E" w:rsidP="008F6C5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A9725E" w:rsidRPr="00C5072D" w:rsidRDefault="00A9725E" w:rsidP="008F6C5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A9725E" w:rsidRPr="00C5072D" w:rsidRDefault="00A9725E" w:rsidP="008F6C5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A9725E" w:rsidRPr="00C5072D" w:rsidRDefault="00A9725E" w:rsidP="008F6C5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A9725E" w:rsidRPr="00C5072D" w:rsidRDefault="00A9725E" w:rsidP="008F6C5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A9725E" w:rsidRPr="00C5072D" w:rsidRDefault="00A9725E" w:rsidP="008F6C5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A9725E" w:rsidRPr="00C5072D" w:rsidRDefault="00A9725E" w:rsidP="008F6C5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A9725E" w:rsidRPr="00C5072D" w:rsidRDefault="00A9725E" w:rsidP="008F6C5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A9725E" w:rsidRPr="00C5072D" w:rsidRDefault="00A9725E" w:rsidP="008F6C5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A9725E" w:rsidRPr="00C5072D" w:rsidRDefault="00A9725E" w:rsidP="008F6C5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A9725E" w:rsidRPr="00C5072D" w:rsidRDefault="00A9725E" w:rsidP="008F6C5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A9725E" w:rsidRPr="00C5072D" w:rsidRDefault="00A9725E" w:rsidP="008F6C5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A9725E" w:rsidRPr="00C5072D" w:rsidRDefault="00A9725E" w:rsidP="008F6C5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A9725E" w:rsidRPr="00C5072D" w:rsidRDefault="00A9725E" w:rsidP="008F6C5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A9725E" w:rsidRPr="00C5072D" w:rsidRDefault="00A9725E" w:rsidP="008F6C5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A9725E" w:rsidRPr="00C5072D" w:rsidRDefault="00A9725E" w:rsidP="008F6C5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A9725E" w:rsidRPr="00C5072D" w:rsidRDefault="00A9725E" w:rsidP="008F6C5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A9725E" w:rsidRPr="00C5072D" w:rsidRDefault="00A9725E" w:rsidP="008F6C5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A9725E" w:rsidRPr="00C5072D" w:rsidRDefault="00A9725E" w:rsidP="008F6C5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A9725E" w:rsidRPr="00C5072D" w:rsidRDefault="00A9725E" w:rsidP="008F6C5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A9725E" w:rsidRPr="00C5072D" w:rsidRDefault="00A9725E" w:rsidP="008F6C5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A9725E" w:rsidRPr="00C5072D" w:rsidRDefault="00A9725E" w:rsidP="008F6C5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A9725E" w:rsidRPr="00C5072D" w:rsidRDefault="00A9725E" w:rsidP="008F6C5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A9725E" w:rsidRPr="00C5072D" w:rsidRDefault="00A9725E" w:rsidP="008F6C5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A9725E" w:rsidRPr="00C5072D" w:rsidRDefault="00A9725E" w:rsidP="008F6C5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A9725E" w:rsidRPr="00C5072D" w:rsidRDefault="00A9725E" w:rsidP="008F6C5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A9725E" w:rsidRPr="00C5072D" w:rsidRDefault="00A9725E" w:rsidP="008F6C5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8F6C50" w:rsidRPr="00A9725E" w:rsidRDefault="008F6C50" w:rsidP="00A9725E">
      <w:pPr>
        <w:spacing w:after="0" w:line="240" w:lineRule="auto"/>
        <w:jc w:val="center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A972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Содержание:</w:t>
      </w:r>
    </w:p>
    <w:p w:rsidR="008F6C50" w:rsidRPr="00A9725E" w:rsidRDefault="008F6C50" w:rsidP="008F6C50">
      <w:pPr>
        <w:spacing w:after="0" w:line="480" w:lineRule="auto"/>
        <w:ind w:firstLine="85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8F6C50" w:rsidRPr="00A9725E" w:rsidRDefault="008F6C50" w:rsidP="008F6C50">
      <w:pPr>
        <w:spacing w:after="0" w:line="48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A972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 Общие сведения о ДОУ-------------------------------------------------------------------------2</w:t>
      </w:r>
    </w:p>
    <w:p w:rsidR="008F6C50" w:rsidRPr="00A9725E" w:rsidRDefault="008F6C50" w:rsidP="008F6C50">
      <w:pPr>
        <w:spacing w:after="0" w:line="48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A972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2. Анализ реализации кадровой политики и кадро</w:t>
      </w:r>
      <w:r w:rsidR="00A9725E" w:rsidRPr="00A972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вого обеспечения МБ</w:t>
      </w:r>
      <w:r w:rsidRPr="00A972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ДОУ---  4</w:t>
      </w:r>
    </w:p>
    <w:p w:rsidR="008F6C50" w:rsidRPr="00A9725E" w:rsidRDefault="008F6C50" w:rsidP="008F6C50">
      <w:pPr>
        <w:spacing w:after="0" w:line="48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A972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3.Анализ условий реализации основной общеобразовательной программы------  6</w:t>
      </w:r>
    </w:p>
    <w:p w:rsidR="008F6C50" w:rsidRPr="00A9725E" w:rsidRDefault="008F6C50" w:rsidP="008F6C50">
      <w:pPr>
        <w:spacing w:after="0" w:line="48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A972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 Анализ методической работы-----------------------------------------------------------------8</w:t>
      </w:r>
    </w:p>
    <w:p w:rsidR="008F6C50" w:rsidRPr="00A9725E" w:rsidRDefault="008F6C50" w:rsidP="008F6C50">
      <w:pPr>
        <w:spacing w:after="0" w:line="48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A972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5. Анализ реализации г</w:t>
      </w:r>
      <w:r w:rsidR="00A972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одовых задач </w:t>
      </w:r>
      <w:r w:rsidRPr="00A972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------------------------------- 10</w:t>
      </w:r>
    </w:p>
    <w:p w:rsidR="008F6C50" w:rsidRPr="00A9725E" w:rsidRDefault="008F6C50" w:rsidP="008F6C50">
      <w:pPr>
        <w:spacing w:after="0" w:line="48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A972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6. Анализ результативности образовательного процесса-----------------------------  13</w:t>
      </w:r>
    </w:p>
    <w:p w:rsidR="008F6C50" w:rsidRPr="00A9725E" w:rsidRDefault="008F6C50" w:rsidP="008F6C50">
      <w:pPr>
        <w:spacing w:after="0" w:line="48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A972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7. Анализ заболеваемости и посещаемости детьми дошкольного учреждения-  17</w:t>
      </w:r>
    </w:p>
    <w:p w:rsidR="008F6C50" w:rsidRPr="00A9725E" w:rsidRDefault="008F6C50" w:rsidP="008F6C50">
      <w:pPr>
        <w:spacing w:after="0" w:line="48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A972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8. Анализ реализации социального партнерства---------------------------------18</w:t>
      </w:r>
    </w:p>
    <w:p w:rsidR="008F6C50" w:rsidRPr="00A9725E" w:rsidRDefault="008F6C50" w:rsidP="008F6C50">
      <w:pPr>
        <w:spacing w:after="0" w:line="48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A972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9. Анализ реализации взаимодействия с родителями---------------------------19</w:t>
      </w:r>
    </w:p>
    <w:p w:rsidR="008F6C50" w:rsidRPr="00A9725E" w:rsidRDefault="008F6C50" w:rsidP="008F6C50">
      <w:pPr>
        <w:spacing w:after="0" w:line="48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A972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10. Анализ осуществления контроля в ДОУ------------------------------------  20</w:t>
      </w:r>
    </w:p>
    <w:p w:rsidR="008F6C50" w:rsidRPr="00A9725E" w:rsidRDefault="008F6C50" w:rsidP="008F6C50">
      <w:pPr>
        <w:spacing w:after="0" w:line="480" w:lineRule="auto"/>
        <w:ind w:right="-143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A972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11. Анализ выполнения </w:t>
      </w:r>
      <w:r w:rsidR="00A972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годового плана по разделам ----------------------------------</w:t>
      </w:r>
      <w:r w:rsidRPr="00A972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-21</w:t>
      </w:r>
    </w:p>
    <w:p w:rsidR="008F6C50" w:rsidRPr="00A9725E" w:rsidRDefault="008F6C50" w:rsidP="008F6C50">
      <w:pPr>
        <w:spacing w:after="0" w:line="48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A972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12. Выводы и обобщенные перспективы деятельности ДОУ в след</w:t>
      </w:r>
      <w:r w:rsidR="00A972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ующем учебном году------</w:t>
      </w:r>
      <w:r w:rsidRPr="00A9725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23</w:t>
      </w:r>
    </w:p>
    <w:p w:rsidR="008F6C50" w:rsidRDefault="008F6C50" w:rsidP="008F6C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lang w:eastAsia="ru-RU"/>
        </w:rPr>
      </w:pPr>
    </w:p>
    <w:p w:rsidR="008F6C50" w:rsidRDefault="008F6C50" w:rsidP="008F6C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lang w:eastAsia="ru-RU"/>
        </w:rPr>
      </w:pPr>
    </w:p>
    <w:p w:rsidR="008F6C50" w:rsidRDefault="008F6C50" w:rsidP="008F6C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lang w:eastAsia="ru-RU"/>
        </w:rPr>
      </w:pPr>
    </w:p>
    <w:p w:rsidR="008F6C50" w:rsidRDefault="008F6C50" w:rsidP="008F6C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lang w:eastAsia="ru-RU"/>
        </w:rPr>
      </w:pPr>
    </w:p>
    <w:p w:rsidR="008F6C50" w:rsidRDefault="008F6C50" w:rsidP="008F6C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lang w:eastAsia="ru-RU"/>
        </w:rPr>
      </w:pPr>
    </w:p>
    <w:p w:rsidR="008F6C50" w:rsidRDefault="008F6C50" w:rsidP="008F6C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lang w:eastAsia="ru-RU"/>
        </w:rPr>
      </w:pPr>
    </w:p>
    <w:p w:rsidR="008F6C50" w:rsidRDefault="008F6C50" w:rsidP="008F6C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lang w:eastAsia="ru-RU"/>
        </w:rPr>
      </w:pPr>
    </w:p>
    <w:p w:rsidR="008F6C50" w:rsidRDefault="008F6C50" w:rsidP="008F6C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lang w:eastAsia="ru-RU"/>
        </w:rPr>
      </w:pPr>
    </w:p>
    <w:p w:rsidR="008F6C50" w:rsidRDefault="008F6C50" w:rsidP="008F6C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lang w:eastAsia="ru-RU"/>
        </w:rPr>
      </w:pPr>
    </w:p>
    <w:p w:rsidR="008F6C50" w:rsidRDefault="008F6C50" w:rsidP="008F6C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lang w:eastAsia="ru-RU"/>
        </w:rPr>
      </w:pPr>
    </w:p>
    <w:p w:rsidR="008F6C50" w:rsidRDefault="008F6C50" w:rsidP="008F6C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lang w:eastAsia="ru-RU"/>
        </w:rPr>
      </w:pPr>
    </w:p>
    <w:p w:rsidR="008F6C50" w:rsidRDefault="008F6C50" w:rsidP="008F6C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lang w:eastAsia="ru-RU"/>
        </w:rPr>
      </w:pPr>
    </w:p>
    <w:p w:rsidR="008F6C50" w:rsidRDefault="008F6C50" w:rsidP="006C070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lang w:eastAsia="ru-RU"/>
        </w:rPr>
      </w:pPr>
    </w:p>
    <w:p w:rsidR="006C0708" w:rsidRDefault="006C0708" w:rsidP="006C070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lang w:eastAsia="ru-RU"/>
        </w:rPr>
      </w:pPr>
    </w:p>
    <w:p w:rsidR="006C0708" w:rsidRDefault="006C0708" w:rsidP="006C070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lang w:eastAsia="ru-RU"/>
        </w:rPr>
      </w:pPr>
    </w:p>
    <w:p w:rsidR="006C0708" w:rsidRDefault="006C0708" w:rsidP="006C070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lang w:eastAsia="ru-RU"/>
        </w:rPr>
      </w:pPr>
    </w:p>
    <w:p w:rsidR="00A42043" w:rsidRDefault="00A42043" w:rsidP="008F6C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A42043" w:rsidRDefault="00A42043" w:rsidP="008F6C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A42043" w:rsidRDefault="00A42043" w:rsidP="008F6C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A42043" w:rsidRDefault="00A42043" w:rsidP="008F6C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A42043" w:rsidRDefault="00A42043" w:rsidP="008F6C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A42043" w:rsidRDefault="00A42043" w:rsidP="008F6C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A42043" w:rsidRDefault="00A42043" w:rsidP="008F6C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8F6C50" w:rsidRDefault="008F6C50" w:rsidP="008F6C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3440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1.Общие сведения о ДОУ</w:t>
      </w:r>
    </w:p>
    <w:p w:rsidR="00A42043" w:rsidRPr="003440BE" w:rsidRDefault="00A42043" w:rsidP="008F6C5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F6C50" w:rsidRPr="003440BE" w:rsidRDefault="008F6C50" w:rsidP="008F6C5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Название:</w:t>
      </w:r>
      <w:r w:rsidR="00A972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Муниципальное </w:t>
      </w: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бюджетное дошкольное образовательное учреждение  детский сад «Чаран» с. Лекечен</w:t>
      </w:r>
    </w:p>
    <w:p w:rsidR="008F6C50" w:rsidRPr="003440BE" w:rsidRDefault="008F6C50" w:rsidP="008F6C5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Юридический адрес:</w:t>
      </w:r>
      <w:r w:rsidR="00EC738E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678205, Р</w:t>
      </w:r>
      <w:proofErr w:type="gramStart"/>
      <w:r w:rsidR="00EC738E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С(</w:t>
      </w:r>
      <w:proofErr w:type="gramEnd"/>
      <w:r w:rsidR="00EC738E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Я) Вилюйский улус с. </w:t>
      </w:r>
      <w:proofErr w:type="spellStart"/>
      <w:r w:rsidR="00EC738E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Лекечен</w:t>
      </w:r>
      <w:proofErr w:type="spellEnd"/>
      <w:r w:rsidR="00EC738E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 </w:t>
      </w:r>
      <w:proofErr w:type="spellStart"/>
      <w:r w:rsidR="00EC738E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ул</w:t>
      </w:r>
      <w:proofErr w:type="spellEnd"/>
      <w:r w:rsidR="00EC738E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 Центральная 13</w:t>
      </w: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8F6C50" w:rsidRPr="003440BE" w:rsidRDefault="008F6C50" w:rsidP="008F6C5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 Фактический адрес:</w:t>
      </w: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тот же.</w:t>
      </w:r>
    </w:p>
    <w:p w:rsidR="008F6C50" w:rsidRPr="003440BE" w:rsidRDefault="008F6C50" w:rsidP="008F6C5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Заведующий:</w:t>
      </w: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5A2176"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Алексеева Анна Ивановна</w:t>
      </w:r>
    </w:p>
    <w:p w:rsidR="008F6C50" w:rsidRPr="003440BE" w:rsidRDefault="008F6C50" w:rsidP="008F6C5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Телефон:</w:t>
      </w:r>
      <w:r w:rsidR="005A2176"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(841132) 24780</w:t>
      </w: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8F6C50" w:rsidRPr="003440BE" w:rsidRDefault="008F6C50" w:rsidP="008F6C5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Учредитель:</w:t>
      </w: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Администрация муниц</w:t>
      </w:r>
      <w:r w:rsidR="005A2176"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ипального образования Вилюйский</w:t>
      </w: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район. </w:t>
      </w:r>
    </w:p>
    <w:p w:rsidR="008F6C50" w:rsidRPr="003440BE" w:rsidRDefault="008F6C50" w:rsidP="008F6C5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Дата создания:</w:t>
      </w:r>
      <w:r w:rsidR="005A2176"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1969</w:t>
      </w: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год.</w:t>
      </w:r>
    </w:p>
    <w:p w:rsidR="008F6C50" w:rsidRPr="003440BE" w:rsidRDefault="008F6C50" w:rsidP="008F6C5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Сайт: </w:t>
      </w:r>
      <w:proofErr w:type="spellStart"/>
      <w:r w:rsidR="005A2176" w:rsidRPr="003440BE">
        <w:rPr>
          <w:rFonts w:ascii="Times New Roman" w:hAnsi="Times New Roman" w:cs="Times New Roman"/>
          <w:sz w:val="24"/>
          <w:szCs w:val="24"/>
        </w:rPr>
        <w:t>dchapan</w:t>
      </w:r>
      <w:proofErr w:type="spellEnd"/>
      <w:r w:rsidR="005A2176" w:rsidRPr="003440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A2176" w:rsidRPr="003440BE">
        <w:rPr>
          <w:rFonts w:ascii="Times New Roman" w:hAnsi="Times New Roman" w:cs="Times New Roman"/>
          <w:sz w:val="24"/>
          <w:szCs w:val="24"/>
          <w:lang w:val="en-US"/>
        </w:rPr>
        <w:t>umi</w:t>
      </w:r>
      <w:proofErr w:type="spellEnd"/>
      <w:r w:rsidR="005A2176" w:rsidRPr="003440BE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5A2176" w:rsidRPr="003440BE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</w:p>
    <w:p w:rsidR="008F6C50" w:rsidRPr="003440BE" w:rsidRDefault="008F6C50" w:rsidP="008F6C5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40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Обеспеченность площадями и помещениями.</w:t>
      </w:r>
    </w:p>
    <w:tbl>
      <w:tblPr>
        <w:tblW w:w="9600" w:type="dxa"/>
        <w:tblCellMar>
          <w:left w:w="0" w:type="dxa"/>
          <w:right w:w="0" w:type="dxa"/>
        </w:tblCellMar>
        <w:tblLook w:val="04A0"/>
      </w:tblPr>
      <w:tblGrid>
        <w:gridCol w:w="7994"/>
        <w:gridCol w:w="1606"/>
      </w:tblGrid>
      <w:tr w:rsidR="008F6C50" w:rsidRPr="003440BE" w:rsidTr="005A2176">
        <w:tc>
          <w:tcPr>
            <w:tcW w:w="79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F6C50" w:rsidRPr="003440BE" w:rsidRDefault="008F6C50" w:rsidP="008F6C5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0" w:name="7e402a1a0aa6582ac9a76ca414af6016b347bd5d"/>
            <w:bookmarkStart w:id="1" w:name="0"/>
            <w:bookmarkEnd w:id="0"/>
            <w:bookmarkEnd w:id="1"/>
            <w:r w:rsidRPr="003440B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Вид помещений</w:t>
            </w:r>
          </w:p>
        </w:tc>
        <w:tc>
          <w:tcPr>
            <w:tcW w:w="16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F6C50" w:rsidRPr="003440BE" w:rsidRDefault="008F6C50" w:rsidP="008F6C5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Кол-во</w:t>
            </w:r>
          </w:p>
        </w:tc>
      </w:tr>
      <w:tr w:rsidR="008F6C50" w:rsidRPr="003440BE" w:rsidTr="005A2176">
        <w:tc>
          <w:tcPr>
            <w:tcW w:w="79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F6C50" w:rsidRPr="003440BE" w:rsidRDefault="008F6C50" w:rsidP="008F6C5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Общая площадь ДОУ</w:t>
            </w:r>
          </w:p>
        </w:tc>
        <w:tc>
          <w:tcPr>
            <w:tcW w:w="16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F6C50" w:rsidRPr="003440BE" w:rsidRDefault="00C5072D" w:rsidP="008F6C5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219,6</w:t>
            </w:r>
          </w:p>
        </w:tc>
      </w:tr>
      <w:tr w:rsidR="008F6C50" w:rsidRPr="003440BE" w:rsidTr="005A2176">
        <w:tc>
          <w:tcPr>
            <w:tcW w:w="79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F6C50" w:rsidRPr="003440BE" w:rsidRDefault="008F6C50" w:rsidP="008F6C5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Групповые комнаты (в т.ч. спальни)</w:t>
            </w:r>
          </w:p>
        </w:tc>
        <w:tc>
          <w:tcPr>
            <w:tcW w:w="16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F6C50" w:rsidRPr="003440BE" w:rsidRDefault="005A2176" w:rsidP="008F6C5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2+2+2</w:t>
            </w:r>
            <w:r w:rsidR="008F6C50"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 </w:t>
            </w:r>
          </w:p>
        </w:tc>
      </w:tr>
      <w:tr w:rsidR="008F6C50" w:rsidRPr="003440BE" w:rsidTr="005A2176">
        <w:tc>
          <w:tcPr>
            <w:tcW w:w="79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F6C50" w:rsidRPr="003440BE" w:rsidRDefault="008F6C50" w:rsidP="008F6C5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Пищеблок</w:t>
            </w:r>
          </w:p>
        </w:tc>
        <w:tc>
          <w:tcPr>
            <w:tcW w:w="16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F6C50" w:rsidRPr="003440BE" w:rsidRDefault="008F6C50" w:rsidP="008F6C5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8F6C50" w:rsidRPr="003440BE" w:rsidTr="005A2176">
        <w:tc>
          <w:tcPr>
            <w:tcW w:w="79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F6C50" w:rsidRPr="003440BE" w:rsidRDefault="008F6C50" w:rsidP="008F6C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Медицинский блок:</w:t>
            </w:r>
          </w:p>
          <w:p w:rsidR="008F6C50" w:rsidRPr="003440BE" w:rsidRDefault="008F6C50" w:rsidP="008F6C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-медицинский кабинет;</w:t>
            </w:r>
          </w:p>
          <w:p w:rsidR="008F6C50" w:rsidRPr="003440BE" w:rsidRDefault="008F6C50" w:rsidP="008F6C5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-изолятор</w:t>
            </w:r>
          </w:p>
        </w:tc>
        <w:tc>
          <w:tcPr>
            <w:tcW w:w="16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F6C50" w:rsidRPr="003440BE" w:rsidRDefault="008F6C50" w:rsidP="008F6C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  <w:p w:rsidR="008F6C50" w:rsidRPr="003440BE" w:rsidRDefault="008F6C50" w:rsidP="008F6C5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8F6C50" w:rsidRPr="003440BE" w:rsidTr="005A2176">
        <w:trPr>
          <w:trHeight w:val="597"/>
        </w:trPr>
        <w:tc>
          <w:tcPr>
            <w:tcW w:w="79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F6C50" w:rsidRPr="003440BE" w:rsidRDefault="008F6C50" w:rsidP="008F6C5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Физкультурные уголки в группах</w:t>
            </w:r>
          </w:p>
        </w:tc>
        <w:tc>
          <w:tcPr>
            <w:tcW w:w="16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F6C50" w:rsidRPr="003440BE" w:rsidRDefault="005A2176" w:rsidP="008F6C5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8F6C50" w:rsidRPr="003440BE" w:rsidTr="005A2176">
        <w:tc>
          <w:tcPr>
            <w:tcW w:w="79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F6C50" w:rsidRPr="003440BE" w:rsidRDefault="008F6C50" w:rsidP="008F6C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Участки:</w:t>
            </w:r>
          </w:p>
          <w:p w:rsidR="008F6C50" w:rsidRPr="003440BE" w:rsidRDefault="008F6C50" w:rsidP="008F6C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огород;</w:t>
            </w:r>
          </w:p>
          <w:p w:rsidR="008F6C50" w:rsidRPr="003440BE" w:rsidRDefault="008F6C50" w:rsidP="005A21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спортивные площадки;</w:t>
            </w:r>
          </w:p>
        </w:tc>
        <w:tc>
          <w:tcPr>
            <w:tcW w:w="16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F6C50" w:rsidRPr="003440BE" w:rsidRDefault="008F6C50" w:rsidP="008F6C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  <w:p w:rsidR="008F6C50" w:rsidRPr="003440BE" w:rsidRDefault="008F6C50" w:rsidP="008F6C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F6C50" w:rsidRPr="003440BE" w:rsidRDefault="008F6C50" w:rsidP="005A21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8F6C50" w:rsidRPr="003440BE" w:rsidTr="005A2176">
        <w:trPr>
          <w:trHeight w:val="140"/>
        </w:trPr>
        <w:tc>
          <w:tcPr>
            <w:tcW w:w="79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F6C50" w:rsidRPr="003440BE" w:rsidRDefault="008F6C50" w:rsidP="008F6C50">
            <w:pPr>
              <w:spacing w:after="0" w:line="1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Методический кабинет, совмещенный с кабинетом заведующего</w:t>
            </w:r>
          </w:p>
        </w:tc>
        <w:tc>
          <w:tcPr>
            <w:tcW w:w="16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F6C50" w:rsidRPr="003440BE" w:rsidRDefault="008F6C50" w:rsidP="008F6C50">
            <w:pPr>
              <w:spacing w:after="0" w:line="1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</w:tbl>
    <w:p w:rsidR="008F6C50" w:rsidRPr="003440BE" w:rsidRDefault="008F6C50" w:rsidP="006C0708">
      <w:pPr>
        <w:numPr>
          <w:ilvl w:val="0"/>
          <w:numId w:val="1"/>
        </w:numPr>
        <w:spacing w:after="0" w:line="240" w:lineRule="auto"/>
        <w:ind w:left="360" w:firstLine="49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Здание детс</w:t>
      </w:r>
      <w:r w:rsidR="005A2176"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кого сада  приспособленное, одно</w:t>
      </w: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этажное, с</w:t>
      </w:r>
      <w:r w:rsidR="005A2176"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ветлое,  центральное отопление </w:t>
      </w: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удовлетворительном состоянии. Групповые комнаты и спальные  комнаты отделены друг от друга. Имеютс</w:t>
      </w:r>
      <w:r w:rsidR="005A2176"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медицинский кабинет, изолятор</w:t>
      </w: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Методический кабинет совмещен с кабинетом заведующего.</w:t>
      </w:r>
    </w:p>
    <w:p w:rsidR="008F6C50" w:rsidRPr="003440BE" w:rsidRDefault="008F6C50" w:rsidP="008F6C50">
      <w:pPr>
        <w:numPr>
          <w:ilvl w:val="0"/>
          <w:numId w:val="2"/>
        </w:numPr>
        <w:spacing w:after="0" w:line="264" w:lineRule="atLeast"/>
        <w:ind w:left="0" w:firstLine="9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Кухня-пище</w:t>
      </w:r>
      <w:r w:rsidR="005A2176"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блок расположена отдельно</w:t>
      </w: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Кухня обеспечена необходимыми наборами оборудования и соответствует требованиям СанПиН 2.4.1.3049-13.</w:t>
      </w:r>
    </w:p>
    <w:p w:rsidR="008F6C50" w:rsidRPr="003440BE" w:rsidRDefault="008F6C50" w:rsidP="008F6C50">
      <w:pPr>
        <w:numPr>
          <w:ilvl w:val="0"/>
          <w:numId w:val="2"/>
        </w:numPr>
        <w:spacing w:after="0" w:line="264" w:lineRule="atLeast"/>
        <w:ind w:left="0" w:firstLine="9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Медицинский кабинет оборудован в соответствии с требованиями, имеет изолятор.</w:t>
      </w:r>
    </w:p>
    <w:p w:rsidR="008F6C50" w:rsidRPr="003440BE" w:rsidRDefault="008F6C50" w:rsidP="008F6C50">
      <w:pPr>
        <w:numPr>
          <w:ilvl w:val="0"/>
          <w:numId w:val="2"/>
        </w:numPr>
        <w:spacing w:after="0" w:line="264" w:lineRule="atLeast"/>
        <w:ind w:left="0" w:firstLine="9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Территория детского сада имеет ограждение согласно требованиям. Для каждой группы есть отдельный участок, на котором размещены игровые постройки</w:t>
      </w:r>
      <w:r w:rsidR="005A2176"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Имеется физкультурная площадка (баскетбольный щит, гимнастическая стенка, дуги, яма с песком, беговая дорожка, щит для развития меткости, сетка для  волейбола).</w:t>
      </w:r>
    </w:p>
    <w:p w:rsidR="008F6C50" w:rsidRPr="003440BE" w:rsidRDefault="005A2176" w:rsidP="008F6C50">
      <w:pPr>
        <w:numPr>
          <w:ilvl w:val="0"/>
          <w:numId w:val="2"/>
        </w:numPr>
        <w:spacing w:after="0" w:line="264" w:lineRule="atLeast"/>
        <w:ind w:left="0" w:firstLine="9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Режим работы МБ</w:t>
      </w:r>
      <w:r w:rsidR="008F6C50"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ДОУ:  пятидневный с 10,5-часовым пребыванием воспитанников в детском саду – </w:t>
      </w: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</w:t>
      </w:r>
      <w:r w:rsidR="008F6C50"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.00. – 1</w:t>
      </w: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</w:t>
      </w:r>
      <w:r w:rsidR="008F6C50"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.30.</w:t>
      </w:r>
    </w:p>
    <w:p w:rsidR="008F6C50" w:rsidRPr="003440BE" w:rsidRDefault="008F6C50" w:rsidP="008F6C50">
      <w:pPr>
        <w:numPr>
          <w:ilvl w:val="0"/>
          <w:numId w:val="2"/>
        </w:numPr>
        <w:spacing w:after="0" w:line="264" w:lineRule="atLeast"/>
        <w:ind w:left="0" w:firstLine="9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Кол-во все</w:t>
      </w:r>
      <w:r w:rsidR="005A2176"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 работающих физических лиц – 2</w:t>
      </w:r>
      <w:r w:rsidR="00DB18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8F6C50" w:rsidRPr="003440BE" w:rsidRDefault="008F6C50" w:rsidP="008F6C50">
      <w:pPr>
        <w:numPr>
          <w:ilvl w:val="0"/>
          <w:numId w:val="2"/>
        </w:numPr>
        <w:spacing w:after="0" w:line="264" w:lineRule="atLeast"/>
        <w:ind w:left="0" w:firstLine="9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Дошкольное учреждение прошло экспертизу образовательной деятельности в форме  ли</w:t>
      </w:r>
      <w:r w:rsidR="005A2176"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цензирования. Лицензия серии  </w:t>
      </w:r>
      <w:r w:rsidR="005A2176" w:rsidRPr="003440BE">
        <w:rPr>
          <w:rFonts w:ascii="Times New Roman" w:hAnsi="Times New Roman" w:cs="Times New Roman"/>
          <w:sz w:val="24"/>
          <w:szCs w:val="24"/>
        </w:rPr>
        <w:t>серия 14Л01, регистрационный номер 0001641 от 13.04.2016 г</w:t>
      </w: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бессрочно.</w:t>
      </w:r>
    </w:p>
    <w:p w:rsidR="008F6C50" w:rsidRPr="003440BE" w:rsidRDefault="008F6C50" w:rsidP="008F6C50">
      <w:pPr>
        <w:numPr>
          <w:ilvl w:val="0"/>
          <w:numId w:val="2"/>
        </w:numPr>
        <w:spacing w:after="0" w:line="264" w:lineRule="atLeast"/>
        <w:ind w:left="0" w:firstLine="9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Лист записи  Единого  государственного реестра</w:t>
      </w:r>
      <w:r w:rsidR="00587B96"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юридических лиц  от  30.11.2011</w:t>
      </w: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г.,  выдан  Межрайонной инспекцией Фед</w:t>
      </w:r>
      <w:r w:rsidR="00587B96"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еральной налоговой службы   № 211141912990</w:t>
      </w: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8F6C50" w:rsidRPr="003440BE" w:rsidRDefault="008F6C50" w:rsidP="008F6C50">
      <w:pPr>
        <w:numPr>
          <w:ilvl w:val="0"/>
          <w:numId w:val="2"/>
        </w:numPr>
        <w:spacing w:after="0" w:line="264" w:lineRule="atLeast"/>
        <w:ind w:left="0" w:firstLine="9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Свидетельство о постановке на учет Российской организации  в налоговом о</w:t>
      </w:r>
      <w:r w:rsidR="00587B96"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ргане по месту её нахождения  05.03.2011, серия  </w:t>
      </w: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="00587B96"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№  002</w:t>
      </w:r>
      <w:r w:rsidR="00587B96"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147008</w:t>
      </w: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выд</w:t>
      </w:r>
      <w:r w:rsidR="00587B96"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ано Межрайонной ИФНС России № 3  по РС (Я) Вилюйском районе</w:t>
      </w: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8F6C50" w:rsidRPr="003440BE" w:rsidRDefault="005A2176" w:rsidP="008F6C50">
      <w:pPr>
        <w:numPr>
          <w:ilvl w:val="0"/>
          <w:numId w:val="2"/>
        </w:numPr>
        <w:spacing w:after="0" w:line="264" w:lineRule="atLeast"/>
        <w:ind w:left="0" w:firstLine="9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Деятельность МБ</w:t>
      </w:r>
      <w:r w:rsidR="008F6C50"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ДОУ осуществляется в соответствии с нормативно-правовыми актами федерального и регионального уровн</w:t>
      </w:r>
      <w:r w:rsidR="00371FCA"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ей, а также локальными актами МБ</w:t>
      </w:r>
      <w:r w:rsidR="008F6C50"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ДОУ.</w:t>
      </w:r>
    </w:p>
    <w:p w:rsidR="008F6C50" w:rsidRPr="003440BE" w:rsidRDefault="008F6C50" w:rsidP="008F6C5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40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Возрастные и индивидуальные особенности контингента детей, воспитывающихся в образовательном учреждении.</w:t>
      </w:r>
    </w:p>
    <w:p w:rsidR="008F6C50" w:rsidRPr="003440BE" w:rsidRDefault="00587B96" w:rsidP="008F6C5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Среднегодовая наполняемость – </w:t>
      </w:r>
      <w:r w:rsidR="008F6C50"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</w:t>
      </w: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</w:t>
      </w:r>
      <w:r w:rsidR="008F6C50"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воспитанников.</w:t>
      </w:r>
    </w:p>
    <w:p w:rsidR="008F6C50" w:rsidRPr="003440BE" w:rsidRDefault="00587B96" w:rsidP="008F6C5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МБДОУ функционирует 3</w:t>
      </w:r>
      <w:r w:rsidR="008F6C50"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группы:</w:t>
      </w:r>
    </w:p>
    <w:p w:rsidR="00587B96" w:rsidRPr="003440BE" w:rsidRDefault="008F6C50" w:rsidP="008F6C5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-вторая младшая группа (3 - 4 года); </w:t>
      </w:r>
    </w:p>
    <w:p w:rsidR="00587B96" w:rsidRPr="003440BE" w:rsidRDefault="00587B96" w:rsidP="008F6C5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-средняя группа (4 – 5 лет);</w:t>
      </w:r>
      <w:r w:rsidR="008F6C50"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                  </w:t>
      </w:r>
    </w:p>
    <w:p w:rsidR="00587B96" w:rsidRPr="003440BE" w:rsidRDefault="008F6C50" w:rsidP="00587B9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-старшая группа (5 – 6 лет)</w:t>
      </w:r>
      <w:r w:rsidR="00587B96"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="00587B96"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-п</w:t>
      </w:r>
      <w:proofErr w:type="gramEnd"/>
      <w:r w:rsidR="00587B96"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одготовительная к школе группа (6 – 7 лет).</w:t>
      </w:r>
    </w:p>
    <w:p w:rsidR="008F6C50" w:rsidRPr="003440BE" w:rsidRDefault="008F6C50" w:rsidP="008F6C5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                              </w:t>
      </w:r>
      <w:r w:rsidR="00587B96"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                           </w:t>
      </w: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  </w:t>
      </w:r>
    </w:p>
    <w:p w:rsidR="008F6C50" w:rsidRPr="003440BE" w:rsidRDefault="008F6C50" w:rsidP="008F6C5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40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Социальный паспорт ДОУ:</w:t>
      </w:r>
    </w:p>
    <w:p w:rsidR="008F6C50" w:rsidRPr="003440BE" w:rsidRDefault="00C5072D" w:rsidP="008F6C5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100 </w:t>
      </w:r>
      <w:r w:rsidR="008F6C50"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% воспитанников  прожива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ют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с. Лекечен</w:t>
      </w:r>
      <w:r w:rsidR="008F6C50"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8F6C50" w:rsidRPr="003440BE" w:rsidRDefault="00E041DB" w:rsidP="008F6C5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Многодетные семьи – 13</w:t>
      </w:r>
    </w:p>
    <w:p w:rsidR="008F6C50" w:rsidRPr="003440BE" w:rsidRDefault="008F6C50" w:rsidP="008F6C5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Дети, находящиеся под опекой – нет</w:t>
      </w:r>
    </w:p>
    <w:p w:rsidR="008F6C50" w:rsidRPr="003440BE" w:rsidRDefault="008F6C50" w:rsidP="008F6C5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Дети-инвалиды – </w:t>
      </w:r>
      <w:r w:rsidR="00DB18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</w:p>
    <w:p w:rsidR="008F6C50" w:rsidRPr="003440BE" w:rsidRDefault="008F6C50" w:rsidP="008F6C5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Дети из семей, находящихся в социально-опасном положении - </w:t>
      </w:r>
      <w:r w:rsidR="00DB18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нет</w:t>
      </w:r>
    </w:p>
    <w:p w:rsidR="008F6C50" w:rsidRDefault="008F6C50" w:rsidP="008F6C5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Дети из неполных </w:t>
      </w:r>
      <w:r w:rsidR="00DB18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семей – 8</w:t>
      </w:r>
    </w:p>
    <w:p w:rsidR="00E041DB" w:rsidRPr="003440BE" w:rsidRDefault="00E041DB" w:rsidP="008F6C5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Дети из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полных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семей-40</w:t>
      </w:r>
    </w:p>
    <w:p w:rsidR="008F6C50" w:rsidRPr="003440BE" w:rsidRDefault="00E041DB" w:rsidP="008F6C5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</w:t>
      </w:r>
      <w:r w:rsidR="008F6C50"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ети из малообеспеченных семей – нет</w:t>
      </w:r>
    </w:p>
    <w:p w:rsidR="008F6C50" w:rsidRPr="003440BE" w:rsidRDefault="008F6C50" w:rsidP="008F6C5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Дети из семей беженцев - нет</w:t>
      </w:r>
    </w:p>
    <w:p w:rsidR="008F6C50" w:rsidRPr="003440BE" w:rsidRDefault="008F6C50" w:rsidP="008F6C5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40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Информация о продолжении обучения воспитанников ДОУ:</w:t>
      </w:r>
    </w:p>
    <w:p w:rsidR="008F6C50" w:rsidRPr="003440BE" w:rsidRDefault="00A71380" w:rsidP="008F6C5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90% выпускников поступают в МБОУ «Лекеченская </w:t>
      </w:r>
      <w:r w:rsidR="008F6C50"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СОШ»</w:t>
      </w: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1 ребенок будет обучаться в речевой школе </w:t>
      </w:r>
      <w:proofErr w:type="gramStart"/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</w:t>
      </w:r>
      <w:proofErr w:type="gramEnd"/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Якутска.</w:t>
      </w:r>
    </w:p>
    <w:p w:rsidR="008F6C50" w:rsidRPr="003440BE" w:rsidRDefault="008F6C50" w:rsidP="008F6C5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40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2.Анализ реализации кадровой пол</w:t>
      </w:r>
      <w:r w:rsidR="00A71380" w:rsidRPr="003440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итики и кадрового обеспечения МБ</w:t>
      </w:r>
      <w:r w:rsidRPr="003440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ДОУ</w:t>
      </w:r>
    </w:p>
    <w:p w:rsidR="008F6C50" w:rsidRPr="003440BE" w:rsidRDefault="00A71380" w:rsidP="008F6C5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Всего педагогов: </w:t>
      </w:r>
      <w:r w:rsidR="005B50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</w:t>
      </w: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(включая  руководителя</w:t>
      </w:r>
      <w:r w:rsidR="008F6C50"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8F6C50" w:rsidRPr="003440BE" w:rsidRDefault="008F6C50" w:rsidP="008F6C5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F6C50" w:rsidRPr="006C0708" w:rsidRDefault="008F6C50" w:rsidP="008F6C5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C0708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ru-RU"/>
        </w:rPr>
        <w:t>Характеристика и динамика изменения образовательного уровня педагогов</w:t>
      </w:r>
    </w:p>
    <w:tbl>
      <w:tblPr>
        <w:tblW w:w="8192" w:type="dxa"/>
        <w:tblInd w:w="1138" w:type="dxa"/>
        <w:tblCellMar>
          <w:left w:w="0" w:type="dxa"/>
          <w:right w:w="0" w:type="dxa"/>
        </w:tblCellMar>
        <w:tblLook w:val="04A0"/>
      </w:tblPr>
      <w:tblGrid>
        <w:gridCol w:w="3802"/>
        <w:gridCol w:w="2987"/>
        <w:gridCol w:w="1403"/>
      </w:tblGrid>
      <w:tr w:rsidR="00A71380" w:rsidRPr="003440BE" w:rsidTr="006C0708">
        <w:trPr>
          <w:trHeight w:val="280"/>
        </w:trPr>
        <w:tc>
          <w:tcPr>
            <w:tcW w:w="3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71380" w:rsidRPr="003440BE" w:rsidRDefault="00A71380" w:rsidP="006C07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2" w:name="68c96bdc9a829f6f7c0bfaa48c320bffec86d4fe"/>
            <w:bookmarkStart w:id="3" w:name="1"/>
            <w:bookmarkEnd w:id="2"/>
            <w:bookmarkEnd w:id="3"/>
            <w:r w:rsidRPr="003440B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29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71380" w:rsidRPr="003440BE" w:rsidRDefault="00A71380" w:rsidP="00CA00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201</w:t>
            </w:r>
            <w:r w:rsidR="00CA00F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</w:t>
            </w:r>
            <w:r w:rsidRPr="003440B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-201</w:t>
            </w:r>
            <w:r w:rsidR="00CA00F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4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71380" w:rsidRPr="003440BE" w:rsidRDefault="00A71380" w:rsidP="006C07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71380" w:rsidRPr="003440BE" w:rsidTr="006C0708">
        <w:trPr>
          <w:trHeight w:val="280"/>
        </w:trPr>
        <w:tc>
          <w:tcPr>
            <w:tcW w:w="3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71380" w:rsidRPr="003440BE" w:rsidRDefault="00A71380" w:rsidP="008F6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71380" w:rsidRPr="003440BE" w:rsidRDefault="00A71380" w:rsidP="006C07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14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71380" w:rsidRPr="003440BE" w:rsidRDefault="00A71380" w:rsidP="006C07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%</w:t>
            </w:r>
          </w:p>
        </w:tc>
      </w:tr>
      <w:tr w:rsidR="00A71380" w:rsidRPr="003440BE" w:rsidTr="006C0708">
        <w:trPr>
          <w:trHeight w:val="280"/>
        </w:trPr>
        <w:tc>
          <w:tcPr>
            <w:tcW w:w="3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71380" w:rsidRPr="003440BE" w:rsidRDefault="00A71380" w:rsidP="008F6C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Высшее</w:t>
            </w:r>
          </w:p>
        </w:tc>
        <w:tc>
          <w:tcPr>
            <w:tcW w:w="29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71380" w:rsidRPr="003440BE" w:rsidRDefault="000C72BB" w:rsidP="006C07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71380" w:rsidRPr="003440BE" w:rsidRDefault="000C72BB" w:rsidP="00CA00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</w:t>
            </w:r>
            <w:r w:rsidR="00A71380"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</w:tr>
      <w:tr w:rsidR="00A71380" w:rsidRPr="003440BE" w:rsidTr="006C0708">
        <w:trPr>
          <w:trHeight w:val="380"/>
        </w:trPr>
        <w:tc>
          <w:tcPr>
            <w:tcW w:w="3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71380" w:rsidRPr="003440BE" w:rsidRDefault="00A71380" w:rsidP="008F6C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Среднее специальное</w:t>
            </w:r>
          </w:p>
        </w:tc>
        <w:tc>
          <w:tcPr>
            <w:tcW w:w="29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71380" w:rsidRPr="003440BE" w:rsidRDefault="000C72BB" w:rsidP="006C07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71380" w:rsidRPr="003440BE" w:rsidRDefault="005B5030" w:rsidP="006C07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 w:rsidR="000C72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="00CA00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71380"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</w:tr>
    </w:tbl>
    <w:p w:rsidR="00A71380" w:rsidRPr="003440BE" w:rsidRDefault="00A71380" w:rsidP="008F6C5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F6C50" w:rsidRPr="00A158E8" w:rsidRDefault="008F6C50" w:rsidP="008F6C50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A158E8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ru-RU"/>
        </w:rPr>
        <w:t>Квалификация и динамика повышения квалификации педагогов ДОУ</w:t>
      </w:r>
    </w:p>
    <w:tbl>
      <w:tblPr>
        <w:tblW w:w="6841" w:type="dxa"/>
        <w:tblInd w:w="1923" w:type="dxa"/>
        <w:tblCellMar>
          <w:left w:w="0" w:type="dxa"/>
          <w:right w:w="0" w:type="dxa"/>
        </w:tblCellMar>
        <w:tblLook w:val="04A0"/>
      </w:tblPr>
      <w:tblGrid>
        <w:gridCol w:w="2238"/>
        <w:gridCol w:w="2618"/>
        <w:gridCol w:w="1985"/>
      </w:tblGrid>
      <w:tr w:rsidR="00A71380" w:rsidRPr="003440BE" w:rsidTr="006C0708">
        <w:trPr>
          <w:trHeight w:val="280"/>
        </w:trPr>
        <w:tc>
          <w:tcPr>
            <w:tcW w:w="2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71380" w:rsidRPr="003440BE" w:rsidRDefault="00A71380" w:rsidP="008F6C50">
            <w:pPr>
              <w:spacing w:after="0" w:line="240" w:lineRule="auto"/>
              <w:ind w:left="-5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4" w:name="89c69a99969c01c03fed7d3f20dbd368cb3e21d6"/>
            <w:bookmarkStart w:id="5" w:name="2"/>
            <w:bookmarkEnd w:id="4"/>
            <w:bookmarkEnd w:id="5"/>
            <w:r w:rsidRPr="003440B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Категорийность</w:t>
            </w:r>
          </w:p>
        </w:tc>
        <w:tc>
          <w:tcPr>
            <w:tcW w:w="26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C0708" w:rsidRDefault="00A71380" w:rsidP="006C0708">
            <w:pPr>
              <w:spacing w:after="0" w:line="240" w:lineRule="auto"/>
              <w:ind w:left="-5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201</w:t>
            </w:r>
            <w:r w:rsidR="00CA00F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</w:t>
            </w:r>
            <w:r w:rsidRPr="003440B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-201</w:t>
            </w:r>
            <w:r w:rsidR="00CA00F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</w:t>
            </w:r>
          </w:p>
          <w:p w:rsidR="00A71380" w:rsidRPr="003440BE" w:rsidRDefault="00A71380" w:rsidP="006C0708">
            <w:pPr>
              <w:spacing w:after="0" w:line="240" w:lineRule="auto"/>
              <w:ind w:left="-5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71380" w:rsidRPr="003440BE" w:rsidRDefault="00A71380" w:rsidP="008F6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71380" w:rsidRPr="003440BE" w:rsidTr="006C0708">
        <w:trPr>
          <w:trHeight w:val="280"/>
        </w:trPr>
        <w:tc>
          <w:tcPr>
            <w:tcW w:w="2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71380" w:rsidRPr="003440BE" w:rsidRDefault="00A71380" w:rsidP="008F6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71380" w:rsidRPr="003440BE" w:rsidRDefault="00A71380" w:rsidP="008F6C50">
            <w:pPr>
              <w:spacing w:after="0" w:line="240" w:lineRule="auto"/>
              <w:ind w:left="-5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педагогов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71380" w:rsidRPr="003440BE" w:rsidRDefault="00A71380" w:rsidP="008F6C50">
            <w:pPr>
              <w:spacing w:after="0" w:line="240" w:lineRule="auto"/>
              <w:ind w:left="-5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%</w:t>
            </w:r>
          </w:p>
        </w:tc>
      </w:tr>
      <w:tr w:rsidR="00A71380" w:rsidRPr="003440BE" w:rsidTr="006C0708">
        <w:trPr>
          <w:trHeight w:val="280"/>
        </w:trPr>
        <w:tc>
          <w:tcPr>
            <w:tcW w:w="2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71380" w:rsidRPr="003440BE" w:rsidRDefault="00A71380" w:rsidP="008F6C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Высшая</w:t>
            </w:r>
          </w:p>
        </w:tc>
        <w:tc>
          <w:tcPr>
            <w:tcW w:w="26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71380" w:rsidRPr="003440BE" w:rsidRDefault="00A71380" w:rsidP="008F6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71380" w:rsidRPr="003440BE" w:rsidRDefault="000C72BB" w:rsidP="008F6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4744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5 </w:t>
            </w:r>
            <w:r w:rsidR="00A71380"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</w:tr>
      <w:tr w:rsidR="00A71380" w:rsidRPr="003440BE" w:rsidTr="006C0708">
        <w:trPr>
          <w:trHeight w:val="380"/>
        </w:trPr>
        <w:tc>
          <w:tcPr>
            <w:tcW w:w="2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71380" w:rsidRPr="003440BE" w:rsidRDefault="00A71380" w:rsidP="008F6C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категория</w:t>
            </w:r>
          </w:p>
        </w:tc>
        <w:tc>
          <w:tcPr>
            <w:tcW w:w="26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71380" w:rsidRPr="003440BE" w:rsidRDefault="00A71380" w:rsidP="008F6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71380" w:rsidRPr="003440BE" w:rsidRDefault="000C72BB" w:rsidP="008F6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  <w:r w:rsidR="004744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71380"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</w:tr>
      <w:tr w:rsidR="00A71380" w:rsidRPr="003440BE" w:rsidTr="006C0708">
        <w:trPr>
          <w:trHeight w:val="60"/>
        </w:trPr>
        <w:tc>
          <w:tcPr>
            <w:tcW w:w="2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71380" w:rsidRPr="003440BE" w:rsidRDefault="00A71380" w:rsidP="008F6C50">
            <w:pPr>
              <w:spacing w:after="0" w:line="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соответствие</w:t>
            </w:r>
          </w:p>
        </w:tc>
        <w:tc>
          <w:tcPr>
            <w:tcW w:w="26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71380" w:rsidRPr="003440BE" w:rsidRDefault="000C72BB" w:rsidP="008F6C50">
            <w:pPr>
              <w:spacing w:after="0" w:line="6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71380" w:rsidRPr="003440BE" w:rsidRDefault="000C72BB" w:rsidP="00D87D22">
            <w:pPr>
              <w:spacing w:after="0" w:line="6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12,5</w:t>
            </w:r>
          </w:p>
        </w:tc>
      </w:tr>
      <w:tr w:rsidR="00A71380" w:rsidRPr="003440BE" w:rsidTr="006C0708">
        <w:trPr>
          <w:trHeight w:val="60"/>
        </w:trPr>
        <w:tc>
          <w:tcPr>
            <w:tcW w:w="2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71380" w:rsidRPr="003440BE" w:rsidRDefault="00A71380" w:rsidP="008F6C50">
            <w:pPr>
              <w:spacing w:after="0" w:line="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Без категор.</w:t>
            </w:r>
          </w:p>
        </w:tc>
        <w:tc>
          <w:tcPr>
            <w:tcW w:w="26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71380" w:rsidRPr="003440BE" w:rsidRDefault="004744B9" w:rsidP="008F6C50">
            <w:pPr>
              <w:spacing w:after="0" w:line="6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71380" w:rsidRPr="003440BE" w:rsidRDefault="004744B9" w:rsidP="008F6C50">
            <w:pPr>
              <w:spacing w:after="0" w:line="6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 w:rsidR="000C72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7,5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71380"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</w:tr>
    </w:tbl>
    <w:p w:rsidR="00D87D22" w:rsidRPr="003440BE" w:rsidRDefault="00D87D22" w:rsidP="008F6C5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</w:p>
    <w:p w:rsidR="008F6C50" w:rsidRPr="00A158E8" w:rsidRDefault="00D87D22" w:rsidP="008F6C5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A158E8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ru-RU"/>
        </w:rPr>
        <w:t>Повышение квалификации в 2015</w:t>
      </w:r>
      <w:r w:rsidR="008F6C50" w:rsidRPr="00A158E8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ru-RU"/>
        </w:rPr>
        <w:t>-201</w:t>
      </w:r>
      <w:r w:rsidRPr="00A158E8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ru-RU"/>
        </w:rPr>
        <w:t>6</w:t>
      </w:r>
      <w:r w:rsidR="008F6C50" w:rsidRPr="00A158E8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ru-RU"/>
        </w:rPr>
        <w:t xml:space="preserve"> уч.гг.</w:t>
      </w:r>
    </w:p>
    <w:tbl>
      <w:tblPr>
        <w:tblW w:w="9897" w:type="dxa"/>
        <w:tblCellMar>
          <w:left w:w="0" w:type="dxa"/>
          <w:right w:w="0" w:type="dxa"/>
        </w:tblCellMar>
        <w:tblLook w:val="04A0"/>
      </w:tblPr>
      <w:tblGrid>
        <w:gridCol w:w="6353"/>
        <w:gridCol w:w="3544"/>
      </w:tblGrid>
      <w:tr w:rsidR="008F6C50" w:rsidRPr="003440BE" w:rsidTr="006C0708">
        <w:trPr>
          <w:trHeight w:val="653"/>
        </w:trPr>
        <w:tc>
          <w:tcPr>
            <w:tcW w:w="63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F6C50" w:rsidRPr="003440BE" w:rsidRDefault="008F6C50" w:rsidP="008F6C50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6" w:name="4db50d5dddfe024a036e91ab501363269a9e1cb7"/>
            <w:bookmarkStart w:id="7" w:name="4"/>
            <w:bookmarkEnd w:id="6"/>
            <w:bookmarkEnd w:id="7"/>
            <w:r w:rsidRPr="003440B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Форма повышения квалификации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F6C50" w:rsidRPr="003440BE" w:rsidRDefault="008F6C50" w:rsidP="008F6C50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Количество педагогов</w:t>
            </w:r>
          </w:p>
        </w:tc>
      </w:tr>
      <w:tr w:rsidR="008F6C50" w:rsidRPr="003440BE" w:rsidTr="006C0708">
        <w:trPr>
          <w:trHeight w:val="387"/>
        </w:trPr>
        <w:tc>
          <w:tcPr>
            <w:tcW w:w="63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F6C50" w:rsidRPr="003440BE" w:rsidRDefault="008F6C50" w:rsidP="008F6C5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</w:t>
            </w:r>
            <w:r w:rsidR="006A00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урсы  ИРО ПК</w:t>
            </w:r>
            <w:r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145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имени Н.С. Донского</w:t>
            </w:r>
            <w:r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F6C50" w:rsidRPr="003440BE" w:rsidRDefault="008F6C50" w:rsidP="008F6C50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(в т.ч. по ФГОС- 4)</w:t>
            </w:r>
          </w:p>
        </w:tc>
      </w:tr>
      <w:tr w:rsidR="008F6C50" w:rsidRPr="003440BE" w:rsidTr="006C0708">
        <w:tc>
          <w:tcPr>
            <w:tcW w:w="63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F6C50" w:rsidRPr="003440BE" w:rsidRDefault="00B1459E" w:rsidP="008F6C5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СВФУ им М.К. Аммосова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F6C50" w:rsidRPr="003440BE" w:rsidRDefault="000C72BB" w:rsidP="008F6C50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B1459E" w:rsidRPr="003440BE" w:rsidTr="006C0708">
        <w:tc>
          <w:tcPr>
            <w:tcW w:w="63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1459E" w:rsidRDefault="00B1459E" w:rsidP="008F6C50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Улусный семинар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1459E" w:rsidRDefault="00A42043" w:rsidP="008F6C50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</w:tbl>
    <w:p w:rsidR="00E041DB" w:rsidRPr="003440BE" w:rsidRDefault="00E041DB" w:rsidP="008F6C50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</w:p>
    <w:p w:rsidR="008F6C50" w:rsidRPr="00A158E8" w:rsidRDefault="008F6C50" w:rsidP="008F6C50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A158E8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ru-RU"/>
        </w:rPr>
        <w:t>Характеристика и динамика возрастного состава педагогов</w:t>
      </w:r>
    </w:p>
    <w:tbl>
      <w:tblPr>
        <w:tblW w:w="6529" w:type="dxa"/>
        <w:tblInd w:w="1755" w:type="dxa"/>
        <w:tblCellMar>
          <w:left w:w="0" w:type="dxa"/>
          <w:right w:w="0" w:type="dxa"/>
        </w:tblCellMar>
        <w:tblLook w:val="04A0"/>
      </w:tblPr>
      <w:tblGrid>
        <w:gridCol w:w="2047"/>
        <w:gridCol w:w="2639"/>
        <w:gridCol w:w="1843"/>
      </w:tblGrid>
      <w:tr w:rsidR="00D87D22" w:rsidRPr="003440BE" w:rsidTr="006C0708">
        <w:trPr>
          <w:trHeight w:val="120"/>
        </w:trPr>
        <w:tc>
          <w:tcPr>
            <w:tcW w:w="20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87D22" w:rsidRPr="003440BE" w:rsidRDefault="00D87D22" w:rsidP="008F6C50">
            <w:pPr>
              <w:spacing w:after="0" w:line="120" w:lineRule="atLeast"/>
              <w:ind w:left="-5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8" w:name="26fa53a373898e79e5a0406460e0e3852e35cb01"/>
            <w:bookmarkStart w:id="9" w:name="5"/>
            <w:bookmarkEnd w:id="8"/>
            <w:bookmarkEnd w:id="9"/>
            <w:r w:rsidRPr="003440B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Возраст</w:t>
            </w:r>
          </w:p>
        </w:tc>
        <w:tc>
          <w:tcPr>
            <w:tcW w:w="26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87D22" w:rsidRPr="003440BE" w:rsidRDefault="00D87D22" w:rsidP="00D87D22">
            <w:pPr>
              <w:spacing w:after="0" w:line="120" w:lineRule="atLeast"/>
              <w:ind w:left="-56" w:right="-14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2015-2016 (7 пед.)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87D22" w:rsidRPr="003440BE" w:rsidRDefault="00D87D22" w:rsidP="008F6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87D22" w:rsidRPr="003440BE" w:rsidTr="006C0708">
        <w:trPr>
          <w:trHeight w:val="540"/>
        </w:trPr>
        <w:tc>
          <w:tcPr>
            <w:tcW w:w="20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87D22" w:rsidRPr="003440BE" w:rsidRDefault="00D87D22" w:rsidP="008F6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87D22" w:rsidRPr="003440BE" w:rsidRDefault="00D87D22" w:rsidP="008F6C50">
            <w:pPr>
              <w:spacing w:after="0" w:line="240" w:lineRule="auto"/>
              <w:ind w:left="-56" w:right="-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Количество  педагогов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87D22" w:rsidRPr="003440BE" w:rsidRDefault="00D87D22" w:rsidP="008F6C50">
            <w:pPr>
              <w:spacing w:after="0" w:line="240" w:lineRule="auto"/>
              <w:ind w:left="-5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%</w:t>
            </w:r>
          </w:p>
        </w:tc>
      </w:tr>
      <w:tr w:rsidR="00D87D22" w:rsidRPr="003440BE" w:rsidTr="006C0708">
        <w:trPr>
          <w:trHeight w:val="120"/>
        </w:trPr>
        <w:tc>
          <w:tcPr>
            <w:tcW w:w="20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87D22" w:rsidRPr="003440BE" w:rsidRDefault="00D87D22" w:rsidP="008F6C50">
            <w:pPr>
              <w:spacing w:after="0" w:line="1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 30 лет</w:t>
            </w:r>
          </w:p>
        </w:tc>
        <w:tc>
          <w:tcPr>
            <w:tcW w:w="26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87D22" w:rsidRPr="003440BE" w:rsidRDefault="004744B9" w:rsidP="008F6C50">
            <w:pPr>
              <w:spacing w:after="0" w:line="1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87D22" w:rsidRPr="003440BE" w:rsidRDefault="004744B9" w:rsidP="00117372">
            <w:pPr>
              <w:spacing w:after="0" w:line="1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1173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 w:rsidR="00D87D22"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</w:tr>
      <w:tr w:rsidR="00D87D22" w:rsidRPr="003440BE" w:rsidTr="006C0708">
        <w:trPr>
          <w:trHeight w:val="80"/>
        </w:trPr>
        <w:tc>
          <w:tcPr>
            <w:tcW w:w="20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87D22" w:rsidRPr="003440BE" w:rsidRDefault="00D87D22" w:rsidP="008F6C50">
            <w:pPr>
              <w:spacing w:after="0" w:line="8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30-40</w:t>
            </w:r>
          </w:p>
        </w:tc>
        <w:tc>
          <w:tcPr>
            <w:tcW w:w="26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87D22" w:rsidRPr="003440BE" w:rsidRDefault="004744B9" w:rsidP="008F6C50">
            <w:pPr>
              <w:spacing w:after="0" w:line="8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87D22" w:rsidRPr="003440BE" w:rsidRDefault="00117372" w:rsidP="008F6C50">
            <w:pPr>
              <w:spacing w:after="0" w:line="8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  <w:r w:rsidR="00D87D22"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</w:tr>
      <w:tr w:rsidR="00D87D22" w:rsidRPr="003440BE" w:rsidTr="006C0708">
        <w:trPr>
          <w:trHeight w:val="60"/>
        </w:trPr>
        <w:tc>
          <w:tcPr>
            <w:tcW w:w="20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87D22" w:rsidRPr="003440BE" w:rsidRDefault="00D87D22" w:rsidP="008F6C50">
            <w:pPr>
              <w:spacing w:after="0" w:line="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40-50</w:t>
            </w:r>
          </w:p>
        </w:tc>
        <w:tc>
          <w:tcPr>
            <w:tcW w:w="26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87D22" w:rsidRPr="003440BE" w:rsidRDefault="00D87D22" w:rsidP="008F6C50">
            <w:pPr>
              <w:spacing w:after="0" w:line="6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87D22" w:rsidRPr="003440BE" w:rsidRDefault="00D87D22" w:rsidP="00117372">
            <w:pPr>
              <w:spacing w:after="0" w:line="6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1173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 w:rsidR="000C72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</w:tr>
      <w:tr w:rsidR="00D87D22" w:rsidRPr="003440BE" w:rsidTr="006C0708">
        <w:trPr>
          <w:trHeight w:val="60"/>
        </w:trPr>
        <w:tc>
          <w:tcPr>
            <w:tcW w:w="20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87D22" w:rsidRPr="003440BE" w:rsidRDefault="00D87D22" w:rsidP="008F6C50">
            <w:pPr>
              <w:spacing w:after="0" w:line="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выше 50-и лет</w:t>
            </w:r>
          </w:p>
        </w:tc>
        <w:tc>
          <w:tcPr>
            <w:tcW w:w="26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87D22" w:rsidRPr="003440BE" w:rsidRDefault="000C72BB" w:rsidP="008F6C50">
            <w:pPr>
              <w:spacing w:after="0" w:line="6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87D22" w:rsidRPr="003440BE" w:rsidRDefault="000C72BB" w:rsidP="008F6C50">
            <w:pPr>
              <w:spacing w:after="0" w:line="6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36 </w:t>
            </w:r>
            <w:r w:rsidR="00D87D22"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</w:tr>
    </w:tbl>
    <w:p w:rsidR="008F6C50" w:rsidRPr="003440BE" w:rsidRDefault="008F6C50" w:rsidP="008F6C5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8F6C50" w:rsidRPr="003440BE" w:rsidRDefault="008F6C50" w:rsidP="008F6C5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40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Выводы и предложения</w:t>
      </w: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  <w:r w:rsidRPr="003440BE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 </w:t>
      </w:r>
    </w:p>
    <w:p w:rsidR="008F6C50" w:rsidRPr="003440BE" w:rsidRDefault="008F6C50" w:rsidP="008F6C50">
      <w:pPr>
        <w:numPr>
          <w:ilvl w:val="0"/>
          <w:numId w:val="3"/>
        </w:num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ДОУ укомплектовано педагогическими кадрами полностью, 100% педагогов с высшим и </w:t>
      </w:r>
      <w:proofErr w:type="gramStart"/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</w:t>
      </w:r>
      <w:proofErr w:type="gramEnd"/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/спец. образованием, квалификационные категории имеют 100 % педагогов;</w:t>
      </w:r>
    </w:p>
    <w:p w:rsidR="008F6C50" w:rsidRPr="003440BE" w:rsidRDefault="008F6C50" w:rsidP="008F6C50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план аттестационных мероприятий на 201</w:t>
      </w:r>
      <w:r w:rsidR="00D87D22"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</w:t>
      </w: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-201</w:t>
      </w:r>
      <w:r w:rsidR="00D87D22"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уч.гг. выполнен;</w:t>
      </w:r>
    </w:p>
    <w:p w:rsidR="008F6C50" w:rsidRPr="003440BE" w:rsidRDefault="008F6C50" w:rsidP="008F6C50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план курсовой переподготовки на 201</w:t>
      </w:r>
      <w:r w:rsidR="00D87D22"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</w:t>
      </w: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-201</w:t>
      </w:r>
      <w:r w:rsidR="00D87D22"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уч.гг. перевыполнен, все педагоги в течение последних 5 лет прошли курсовую переподготовку, в т.ч., 4 по ФГОС;</w:t>
      </w:r>
    </w:p>
    <w:p w:rsidR="008F6C50" w:rsidRPr="003440BE" w:rsidRDefault="008F6C50" w:rsidP="008F6C50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процесс повышения квалифика</w:t>
      </w:r>
      <w:r w:rsidR="00B145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ции педагогов </w:t>
      </w: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внедрена</w:t>
      </w:r>
      <w:proofErr w:type="gramEnd"/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ИКТ-технология (участие в вебинарах) и внесено разнообразие (участие в областном научно-методическом семинаре, региональной педагогической мастерской, областном мастер-классе);</w:t>
      </w:r>
    </w:p>
    <w:p w:rsidR="008F6C50" w:rsidRPr="003440BE" w:rsidRDefault="008F6C50" w:rsidP="008F6C5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Кадровая политика ДОУ направлена на развитие профессиональной компетентности педагогов и личностно-ориентированный подход к сотрудникам, учитываются профессиональные и образовательные запросы, созданы все условия для повышения профессионального уровня и личностной самореализации.</w:t>
      </w:r>
    </w:p>
    <w:p w:rsidR="008F6C50" w:rsidRPr="003440BE" w:rsidRDefault="00D87D22" w:rsidP="008F6C5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В 2016</w:t>
      </w:r>
      <w:r w:rsidR="008F6C50"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-201</w:t>
      </w: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</w:t>
      </w:r>
      <w:r w:rsidR="00B145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F6C50"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уч.гг. необходимо продолжать создание достойных условий для педагогической деятельности, повышения профессионального уровня, профессиональной и творческой самореализации посредством расширения спектра применяемых технологий работы с кадрами и повышения квалификации: в т.ч., </w:t>
      </w:r>
      <w:proofErr w:type="gramStart"/>
      <w:r w:rsidR="008F6C50"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ИКТ-технологий</w:t>
      </w:r>
      <w:proofErr w:type="gramEnd"/>
      <w:r w:rsidR="008F6C50"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 (дистанционное обучение, участие педагогов в онлайн-конференциях и др.)</w:t>
      </w:r>
    </w:p>
    <w:p w:rsidR="008F6C50" w:rsidRPr="003440BE" w:rsidRDefault="008F6C50" w:rsidP="008F6C5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40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3.Анализ условий реализации основной общеобразовательной программы</w:t>
      </w:r>
    </w:p>
    <w:p w:rsidR="008F6C50" w:rsidRPr="003440BE" w:rsidRDefault="008F6C50" w:rsidP="008F6C5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Основная общеобразовательная программа дошкольного образования </w:t>
      </w:r>
      <w:r w:rsidR="00D87D22"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МБДОУ  «Чаран</w:t>
      </w: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 разработана на основе Закона об образовании РФ,  соответствует Федеральным государственным требованиям к структуре основной общеобразовательной программы дошкольного образования, СанПиНу 2.4.1.3049-13</w:t>
      </w:r>
      <w:r w:rsidRPr="003440BE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.</w:t>
      </w: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Содержание образовательного процесса выстрое</w:t>
      </w:r>
      <w:r w:rsidR="00D87D22"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 в соответствии с  </w:t>
      </w: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основной общеобразовательной программой «От рождения до школы» под редакцией Н.Е.Вераксы, Т.С</w:t>
      </w:r>
      <w:r w:rsidR="00D87D22"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.Комаровой, М.А.Васильевой (2014</w:t>
      </w: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г.).</w:t>
      </w:r>
    </w:p>
    <w:p w:rsidR="008F6C50" w:rsidRPr="003440BE" w:rsidRDefault="008F6C50" w:rsidP="00C1226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Для реализации  основной общеобразовательной программы в ДОУ созданы материально-технические  условия, которые на данном этапе перехода к ФГОС </w:t>
      </w:r>
      <w:proofErr w:type="gramStart"/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 требуют</w:t>
      </w:r>
      <w:proofErr w:type="gramEnd"/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некоторого пополнения и обновления.  Администрацией детского сада используются все доступные для этого средства: рациональное расходование выделяемых средств в полном объеме, привлечение спонсорской и благотворительной помощи. </w:t>
      </w:r>
    </w:p>
    <w:p w:rsidR="008F6C50" w:rsidRPr="003440BE" w:rsidRDefault="008F6C50" w:rsidP="00C30F9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Проведён ремонт:</w:t>
      </w:r>
    </w:p>
    <w:p w:rsidR="008F6C50" w:rsidRPr="003440BE" w:rsidRDefault="008F6C50" w:rsidP="008F6C5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-- покраска полов в туалетной комнате и младшей и старшей группах,</w:t>
      </w:r>
    </w:p>
    <w:p w:rsidR="008F6C50" w:rsidRPr="003440BE" w:rsidRDefault="008F6C50" w:rsidP="008F6C5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-- ремонт оборудования на участке.</w:t>
      </w:r>
    </w:p>
    <w:p w:rsidR="008F6C50" w:rsidRPr="003440BE" w:rsidRDefault="008F6C50" w:rsidP="008F6C5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Созданы условия для безопасного пребывания участников воспитательного-образовательного процесса.</w:t>
      </w:r>
    </w:p>
    <w:p w:rsidR="008F6C50" w:rsidRPr="003440BE" w:rsidRDefault="008F6C50" w:rsidP="00621D4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 ДОУ отработана система взаимодействия всех педагогов (администрации, воспитателей, инструктора по физической культуре, музыкального руководителя), система взаимодействия с родителями (законными представителями), ведется работа по расширению социального партнерства.</w:t>
      </w:r>
    </w:p>
    <w:p w:rsidR="008F6C50" w:rsidRPr="003440BE" w:rsidRDefault="008F6C50" w:rsidP="008F6C5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        </w:t>
      </w:r>
      <w:proofErr w:type="gramStart"/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Таким образом, применение педагогами ДОУ </w:t>
      </w:r>
      <w:r w:rsidRPr="003440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современных педагогических технологий  </w:t>
      </w: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3440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принципа интеграции </w:t>
      </w: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образовательных областей  в высокой степени способствует развитию всех интегративных качеств ребенка: позволяет формировать любознательность, активность, эмоциональную отзывчивость, первичные представления о себе, семье, обществе, государстве, мире и природе, способствует овладению средствами общения и способами взаимодействия с взрослыми и сверстниками, универсальными предпосылками учебной деятельности, необходимыми умениями и навыками, развивает способность управлять своим</w:t>
      </w:r>
      <w:proofErr w:type="gramEnd"/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поведением и планировать свои действия на основе первичных ценностных представлений, соблюдать элементарные общепринятые нормы и правила поведения, способность решать интеллектуальные и личностные задачи (проблемы),   адекватные возрасту.</w:t>
      </w:r>
    </w:p>
    <w:p w:rsidR="008F6C50" w:rsidRPr="003440BE" w:rsidRDefault="008F6C50" w:rsidP="008F6C5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40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Выводы и предложения</w:t>
      </w: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  <w:r w:rsidRPr="003440BE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 </w:t>
      </w: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для осуществления воспитательно-образовательного процесса в ДОУ создана развивающая среда, которая в полной мере способствуют разностороннему развитию воспитанников и подготовке к школьному обучению.   Основная образовательная Программа</w:t>
      </w:r>
      <w:r w:rsidR="00621D46"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полностью соответствует заявленным ц</w:t>
      </w:r>
      <w:r w:rsidR="00621D46"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елям и задачам, стоящим перед МБ</w:t>
      </w: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ДОУ. Программа  и технологии, используемые в ДОУ для организации воспитательно-образовательного процесса с детьми, реализованы, их подбор и применение позволяют добиться высоких результатов:</w:t>
      </w:r>
      <w:r w:rsidRPr="003440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91% воспитанников усвоили программный материал по всем направлениям: познавательное, социально-личностное, художественно-эстетическое, физическое развитие.</w:t>
      </w:r>
    </w:p>
    <w:p w:rsidR="008F6C50" w:rsidRPr="003440BE" w:rsidRDefault="008F6C50" w:rsidP="008F6C5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40BE">
        <w:rPr>
          <w:rFonts w:ascii="Times New Roman" w:eastAsia="Times New Roman" w:hAnsi="Times New Roman" w:cs="Times New Roman"/>
          <w:i/>
          <w:iCs/>
          <w:color w:val="FF0000"/>
          <w:sz w:val="24"/>
          <w:szCs w:val="24"/>
          <w:lang w:eastAsia="ru-RU"/>
        </w:rPr>
        <w:t>  </w:t>
      </w: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следующем учебном году необходимо продолжать работу по пополнению </w:t>
      </w:r>
      <w:proofErr w:type="gramStart"/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методической</w:t>
      </w:r>
      <w:proofErr w:type="gramEnd"/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материально-технической составляющих образовательного процесса с учетом ФГОС ДО,</w:t>
      </w:r>
      <w:r w:rsidRPr="003440BE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 </w:t>
      </w: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продолжить применять проектную технологию, ИКТ и интеграцию содержания ОО. В </w:t>
      </w: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следующем учебном году следует приобрести новые здоровьесберегающие технологии, технологии по речевому развитию и исследовательско-экспериментальной деятельности, продолжать освоение ФГОС </w:t>
      </w:r>
      <w:proofErr w:type="gramStart"/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</w:t>
      </w:r>
      <w:proofErr w:type="gramEnd"/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8F6C50" w:rsidRDefault="008F6C50" w:rsidP="008F6C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3440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4.Анализ методической работы</w:t>
      </w:r>
    </w:p>
    <w:p w:rsidR="006C0708" w:rsidRPr="003440BE" w:rsidRDefault="006C0708" w:rsidP="008F6C5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F6C50" w:rsidRPr="003440BE" w:rsidRDefault="008F6C50" w:rsidP="008F6C5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В течение учебного года педагоги детского сада</w:t>
      </w:r>
      <w:r w:rsidRPr="003440B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</w:t>
      </w: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принимали активное участие в методической работе на различных уровнях, активно знакомились с опытом коллег и распространяли свой педагогический опыт.</w:t>
      </w:r>
    </w:p>
    <w:p w:rsidR="008F6C50" w:rsidRPr="003440BE" w:rsidRDefault="008F6C50" w:rsidP="008F6C5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3440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Публикации, участие педагогов в различных методических мероприятиях, конкурсах, викторинах и т.д.</w:t>
      </w:r>
    </w:p>
    <w:p w:rsidR="005450FD" w:rsidRPr="003440BE" w:rsidRDefault="005450FD" w:rsidP="008F6C5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10293" w:type="dxa"/>
        <w:tblLayout w:type="fixed"/>
        <w:tblCellMar>
          <w:left w:w="0" w:type="dxa"/>
          <w:right w:w="0" w:type="dxa"/>
        </w:tblCellMar>
        <w:tblLook w:val="04A0"/>
      </w:tblPr>
      <w:tblGrid>
        <w:gridCol w:w="1534"/>
        <w:gridCol w:w="3686"/>
        <w:gridCol w:w="2267"/>
        <w:gridCol w:w="1705"/>
        <w:gridCol w:w="1101"/>
      </w:tblGrid>
      <w:tr w:rsidR="001B7E3E" w:rsidRPr="003440BE" w:rsidTr="006C0708">
        <w:trPr>
          <w:trHeight w:val="665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F6C50" w:rsidRPr="003440BE" w:rsidRDefault="008F6C50" w:rsidP="006C070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10" w:name="9c7fd63caf6a26e14653ba899157dda685f7a1d7"/>
            <w:bookmarkStart w:id="11" w:name="7"/>
            <w:bookmarkEnd w:id="10"/>
            <w:bookmarkEnd w:id="11"/>
            <w:r w:rsidRPr="003440B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F6C50" w:rsidRPr="003440BE" w:rsidRDefault="008F6C50" w:rsidP="006C070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F6C50" w:rsidRPr="003440BE" w:rsidRDefault="008F6C50" w:rsidP="006C070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ФИО педагога</w:t>
            </w:r>
          </w:p>
        </w:tc>
        <w:tc>
          <w:tcPr>
            <w:tcW w:w="17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F6C50" w:rsidRPr="003440BE" w:rsidRDefault="008F6C50" w:rsidP="006C070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Вид документа</w:t>
            </w:r>
          </w:p>
        </w:tc>
        <w:tc>
          <w:tcPr>
            <w:tcW w:w="1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F6C50" w:rsidRPr="003440BE" w:rsidRDefault="008F6C50" w:rsidP="006C070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Дата</w:t>
            </w:r>
          </w:p>
        </w:tc>
      </w:tr>
      <w:tr w:rsidR="005450FD" w:rsidRPr="003440BE" w:rsidTr="006C0708"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5450FD" w:rsidRPr="003440BE" w:rsidRDefault="005450FD" w:rsidP="006C0708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Участие в конкурсах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5450FD" w:rsidRPr="003440BE" w:rsidRDefault="005450FD" w:rsidP="006C0708">
            <w:pPr>
              <w:spacing w:after="0" w:line="0" w:lineRule="atLeast"/>
              <w:ind w:firstLine="24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5450FD" w:rsidRPr="003440BE" w:rsidRDefault="005450FD" w:rsidP="003440BE">
            <w:pPr>
              <w:spacing w:after="0" w:line="0" w:lineRule="atLeas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5450FD" w:rsidRPr="003440BE" w:rsidRDefault="005450FD" w:rsidP="003440BE">
            <w:pPr>
              <w:spacing w:after="0" w:line="0" w:lineRule="atLeas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5450FD" w:rsidRPr="003440BE" w:rsidRDefault="005450FD" w:rsidP="003440BE">
            <w:pPr>
              <w:spacing w:after="0" w:line="0" w:lineRule="atLeas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1B7E3E" w:rsidRPr="003440BE" w:rsidTr="006C0708"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5450FD" w:rsidRPr="003440BE" w:rsidRDefault="005450FD" w:rsidP="008F6C5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5450FD" w:rsidRPr="003440BE" w:rsidRDefault="005450FD" w:rsidP="008F6C5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hAnsi="Times New Roman" w:cs="Times New Roman"/>
                <w:sz w:val="24"/>
                <w:szCs w:val="24"/>
              </w:rPr>
              <w:t>Улусный конкурс детских творческих работ «Моя семья»- Яковлева Амелия</w:t>
            </w:r>
          </w:p>
        </w:tc>
        <w:tc>
          <w:tcPr>
            <w:tcW w:w="2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5450FD" w:rsidRPr="003440BE" w:rsidRDefault="005450FD" w:rsidP="005450FD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Осипова М.М. </w:t>
            </w:r>
          </w:p>
        </w:tc>
        <w:tc>
          <w:tcPr>
            <w:tcW w:w="17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5450FD" w:rsidRPr="003440BE" w:rsidRDefault="005450FD" w:rsidP="008F6C5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Сертификат, участие</w:t>
            </w:r>
          </w:p>
        </w:tc>
        <w:tc>
          <w:tcPr>
            <w:tcW w:w="1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5450FD" w:rsidRPr="003440BE" w:rsidRDefault="005450FD" w:rsidP="008F6C5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апрель 2014</w:t>
            </w:r>
          </w:p>
        </w:tc>
      </w:tr>
      <w:tr w:rsidR="001B7E3E" w:rsidRPr="003440BE" w:rsidTr="006C0708"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5450FD" w:rsidRPr="003440BE" w:rsidRDefault="005450FD" w:rsidP="008F6C5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5450FD" w:rsidRPr="003440BE" w:rsidRDefault="005450FD" w:rsidP="008F6C5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hAnsi="Times New Roman" w:cs="Times New Roman"/>
                <w:sz w:val="24"/>
                <w:szCs w:val="24"/>
              </w:rPr>
              <w:t>Улусный конкурс детских творческих работ «Моя семья»- Алексеев Артур</w:t>
            </w:r>
          </w:p>
        </w:tc>
        <w:tc>
          <w:tcPr>
            <w:tcW w:w="2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5450FD" w:rsidRPr="003440BE" w:rsidRDefault="005450FD" w:rsidP="008F6C5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Алексеева С. М.</w:t>
            </w:r>
          </w:p>
        </w:tc>
        <w:tc>
          <w:tcPr>
            <w:tcW w:w="17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5450FD" w:rsidRPr="003440BE" w:rsidRDefault="005450FD" w:rsidP="008F6C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Сертификат,</w:t>
            </w:r>
          </w:p>
          <w:p w:rsidR="005450FD" w:rsidRPr="003440BE" w:rsidRDefault="005450FD" w:rsidP="008F6C5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Участие</w:t>
            </w:r>
          </w:p>
        </w:tc>
        <w:tc>
          <w:tcPr>
            <w:tcW w:w="1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5450FD" w:rsidRPr="003440BE" w:rsidRDefault="005450FD" w:rsidP="008F6C5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май 2014</w:t>
            </w:r>
          </w:p>
        </w:tc>
      </w:tr>
      <w:tr w:rsidR="001B7E3E" w:rsidRPr="003440BE" w:rsidTr="006C0708"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5450FD" w:rsidRPr="003440BE" w:rsidRDefault="005450FD" w:rsidP="008F6C5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5450FD" w:rsidRPr="003440BE" w:rsidRDefault="005450FD" w:rsidP="008F6C5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hAnsi="Times New Roman" w:cs="Times New Roman"/>
                <w:sz w:val="24"/>
                <w:szCs w:val="24"/>
              </w:rPr>
              <w:t xml:space="preserve">Улусный этап Всероссийского конкурса «Я - исследователь» </w:t>
            </w:r>
            <w:proofErr w:type="gramStart"/>
            <w:r w:rsidRPr="003440BE">
              <w:rPr>
                <w:rFonts w:ascii="Times New Roman" w:hAnsi="Times New Roman" w:cs="Times New Roman"/>
                <w:sz w:val="24"/>
                <w:szCs w:val="24"/>
              </w:rPr>
              <w:t>-Я</w:t>
            </w:r>
            <w:proofErr w:type="gramEnd"/>
            <w:r w:rsidRPr="003440BE">
              <w:rPr>
                <w:rFonts w:ascii="Times New Roman" w:hAnsi="Times New Roman" w:cs="Times New Roman"/>
                <w:sz w:val="24"/>
                <w:szCs w:val="24"/>
              </w:rPr>
              <w:t>ковлева Амелия</w:t>
            </w:r>
          </w:p>
        </w:tc>
        <w:tc>
          <w:tcPr>
            <w:tcW w:w="2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5450FD" w:rsidRPr="003440BE" w:rsidRDefault="005450FD" w:rsidP="008F6C5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Осипова М.М. Алексеева С. М.</w:t>
            </w:r>
          </w:p>
        </w:tc>
        <w:tc>
          <w:tcPr>
            <w:tcW w:w="17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5450FD" w:rsidRPr="003440BE" w:rsidRDefault="005450FD" w:rsidP="005450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Сертификат,</w:t>
            </w:r>
          </w:p>
          <w:p w:rsidR="005450FD" w:rsidRPr="003440BE" w:rsidRDefault="005450FD" w:rsidP="005450FD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Участие</w:t>
            </w:r>
          </w:p>
        </w:tc>
        <w:tc>
          <w:tcPr>
            <w:tcW w:w="1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5450FD" w:rsidRPr="003440BE" w:rsidRDefault="005450FD" w:rsidP="008F6C5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май 2014</w:t>
            </w:r>
          </w:p>
        </w:tc>
      </w:tr>
      <w:tr w:rsidR="005450FD" w:rsidRPr="003440BE" w:rsidTr="006C0708"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5450FD" w:rsidRPr="003440BE" w:rsidRDefault="005450FD" w:rsidP="008F6C5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5450FD" w:rsidRPr="003440BE" w:rsidRDefault="005450FD" w:rsidP="008F6C50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440BE">
              <w:rPr>
                <w:rFonts w:ascii="Times New Roman" w:hAnsi="Times New Roman" w:cs="Times New Roman"/>
                <w:sz w:val="24"/>
                <w:szCs w:val="24"/>
              </w:rPr>
              <w:t xml:space="preserve">Улусный этап Всероссийского конкурса «Я - исследователь» </w:t>
            </w:r>
            <w:proofErr w:type="gramStart"/>
            <w:r w:rsidRPr="003440BE">
              <w:rPr>
                <w:rFonts w:ascii="Times New Roman" w:hAnsi="Times New Roman" w:cs="Times New Roman"/>
                <w:sz w:val="24"/>
                <w:szCs w:val="24"/>
              </w:rPr>
              <w:t>-Т</w:t>
            </w:r>
            <w:proofErr w:type="gramEnd"/>
            <w:r w:rsidRPr="003440BE">
              <w:rPr>
                <w:rFonts w:ascii="Times New Roman" w:hAnsi="Times New Roman" w:cs="Times New Roman"/>
                <w:sz w:val="24"/>
                <w:szCs w:val="24"/>
              </w:rPr>
              <w:t>ымырова Дайаана</w:t>
            </w:r>
          </w:p>
        </w:tc>
        <w:tc>
          <w:tcPr>
            <w:tcW w:w="2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5450FD" w:rsidRPr="003440BE" w:rsidRDefault="005450FD" w:rsidP="008F6C5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Ксенофонтова С.Е.</w:t>
            </w:r>
          </w:p>
        </w:tc>
        <w:tc>
          <w:tcPr>
            <w:tcW w:w="17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5450FD" w:rsidRPr="003440BE" w:rsidRDefault="005450FD" w:rsidP="005450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Сертификат,</w:t>
            </w:r>
          </w:p>
          <w:p w:rsidR="005450FD" w:rsidRPr="003440BE" w:rsidRDefault="005450FD" w:rsidP="005450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Участие</w:t>
            </w:r>
          </w:p>
        </w:tc>
        <w:tc>
          <w:tcPr>
            <w:tcW w:w="1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5450FD" w:rsidRPr="003440BE" w:rsidRDefault="005450FD" w:rsidP="008F6C5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55223" w:rsidRPr="003440BE" w:rsidTr="006C0708">
        <w:trPr>
          <w:trHeight w:val="427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55223" w:rsidRPr="003440BE" w:rsidRDefault="00B55223" w:rsidP="008F6C5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55223" w:rsidRPr="003440BE" w:rsidRDefault="00B55223" w:rsidP="00B55223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I</w:t>
            </w:r>
            <w:r w:rsidRPr="003440B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val="en-US"/>
              </w:rPr>
              <w:t>V</w:t>
            </w:r>
            <w:r w:rsidRPr="003440B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Республиканский конкурс-фестиваль «Первые шаги»  Абхазский танец</w:t>
            </w:r>
          </w:p>
        </w:tc>
        <w:tc>
          <w:tcPr>
            <w:tcW w:w="2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55223" w:rsidRPr="003440BE" w:rsidRDefault="00B55223" w:rsidP="008F6C5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Ксенофонтова С.Е. Алексеева М.Я.</w:t>
            </w:r>
          </w:p>
        </w:tc>
        <w:tc>
          <w:tcPr>
            <w:tcW w:w="17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55223" w:rsidRPr="003440BE" w:rsidRDefault="00B55223" w:rsidP="005450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лауреат 1 </w:t>
            </w:r>
            <w:proofErr w:type="gramStart"/>
            <w:r w:rsidRPr="003440B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ст</w:t>
            </w:r>
            <w:proofErr w:type="gramEnd"/>
          </w:p>
        </w:tc>
        <w:tc>
          <w:tcPr>
            <w:tcW w:w="1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55223" w:rsidRPr="003440BE" w:rsidRDefault="00B55223" w:rsidP="008F6C5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55223" w:rsidRPr="003440BE" w:rsidTr="006C0708">
        <w:trPr>
          <w:trHeight w:val="427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55223" w:rsidRPr="003440BE" w:rsidRDefault="00B55223" w:rsidP="008F6C5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55223" w:rsidRPr="003440BE" w:rsidRDefault="00B55223" w:rsidP="00B55223">
            <w:pPr>
              <w:pStyle w:val="a3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I</w:t>
            </w:r>
            <w:r w:rsidRPr="003440B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val="en-US"/>
              </w:rPr>
              <w:t>V</w:t>
            </w:r>
            <w:r w:rsidRPr="003440B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Республиканский конкурс-фестиваль «Первые шаги»  Тымырова Дайаана «Северный танец»</w:t>
            </w:r>
          </w:p>
          <w:p w:rsidR="00B55223" w:rsidRPr="003440BE" w:rsidRDefault="00B55223" w:rsidP="00B55223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55223" w:rsidRPr="003440BE" w:rsidRDefault="00B55223" w:rsidP="008F6C5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Ксенофонтова С.Е.</w:t>
            </w:r>
          </w:p>
        </w:tc>
        <w:tc>
          <w:tcPr>
            <w:tcW w:w="17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55223" w:rsidRPr="003440BE" w:rsidRDefault="00B55223" w:rsidP="005450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1 </w:t>
            </w:r>
            <w:proofErr w:type="gramStart"/>
            <w:r w:rsidRPr="003440B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ст</w:t>
            </w:r>
            <w:proofErr w:type="gramEnd"/>
            <w:r w:rsidRPr="003440B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дипломант</w:t>
            </w:r>
          </w:p>
        </w:tc>
        <w:tc>
          <w:tcPr>
            <w:tcW w:w="1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55223" w:rsidRPr="003440BE" w:rsidRDefault="00B55223" w:rsidP="008F6C5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55223" w:rsidRPr="003440BE" w:rsidTr="006C0708">
        <w:trPr>
          <w:trHeight w:val="427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55223" w:rsidRPr="003440BE" w:rsidRDefault="00B55223" w:rsidP="008F6C5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55223" w:rsidRPr="003440BE" w:rsidRDefault="00B55223" w:rsidP="00B55223">
            <w:pPr>
              <w:pStyle w:val="a3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Республиканский конкурс «Кун Куо» Тымырова Дайаана «Северный танец»</w:t>
            </w:r>
          </w:p>
        </w:tc>
        <w:tc>
          <w:tcPr>
            <w:tcW w:w="2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55223" w:rsidRPr="003440BE" w:rsidRDefault="00B55223" w:rsidP="008F6C5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Ксенофонтова С.Е.</w:t>
            </w:r>
          </w:p>
        </w:tc>
        <w:tc>
          <w:tcPr>
            <w:tcW w:w="17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55223" w:rsidRPr="003440BE" w:rsidRDefault="00B55223" w:rsidP="005450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1 </w:t>
            </w:r>
            <w:proofErr w:type="gramStart"/>
            <w:r w:rsidRPr="003440B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ст</w:t>
            </w:r>
            <w:proofErr w:type="gramEnd"/>
            <w:r w:rsidRPr="003440B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лауреат</w:t>
            </w:r>
          </w:p>
        </w:tc>
        <w:tc>
          <w:tcPr>
            <w:tcW w:w="1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55223" w:rsidRPr="003440BE" w:rsidRDefault="00B55223" w:rsidP="008F6C5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55223" w:rsidRPr="003440BE" w:rsidTr="006C0708">
        <w:trPr>
          <w:trHeight w:val="427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55223" w:rsidRPr="003440BE" w:rsidRDefault="00B55223" w:rsidP="008F6C5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55223" w:rsidRPr="003440BE" w:rsidRDefault="00B55223" w:rsidP="00B55223">
            <w:pPr>
              <w:pStyle w:val="a3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Республиканский танец «Танцует Якутия» Абхазский танец </w:t>
            </w:r>
          </w:p>
          <w:p w:rsidR="00B55223" w:rsidRPr="003440BE" w:rsidRDefault="00B55223" w:rsidP="00B55223">
            <w:pPr>
              <w:pStyle w:val="a3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55223" w:rsidRPr="003440BE" w:rsidRDefault="00B55223" w:rsidP="008F6C5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Ксенофонтова С.Е. Алексеева М.Я.</w:t>
            </w:r>
          </w:p>
        </w:tc>
        <w:tc>
          <w:tcPr>
            <w:tcW w:w="17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55223" w:rsidRPr="003440BE" w:rsidRDefault="00B55223" w:rsidP="005450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Номинация «За сохранение достояния»</w:t>
            </w:r>
          </w:p>
        </w:tc>
        <w:tc>
          <w:tcPr>
            <w:tcW w:w="1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55223" w:rsidRPr="003440BE" w:rsidRDefault="00B55223" w:rsidP="008F6C5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55223" w:rsidRPr="003440BE" w:rsidTr="006C0708">
        <w:trPr>
          <w:trHeight w:val="427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55223" w:rsidRPr="003440BE" w:rsidRDefault="00B55223" w:rsidP="008F6C5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55223" w:rsidRPr="003440BE" w:rsidRDefault="00B55223" w:rsidP="00B55223">
            <w:pPr>
              <w:pStyle w:val="a3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val="sah-RU"/>
              </w:rPr>
              <w:t>Республиканский заочный конкурс среди дошкольных театральных коллективов “Синяя птица” Лауреаты средняя группа “Кунчээн”</w:t>
            </w:r>
          </w:p>
        </w:tc>
        <w:tc>
          <w:tcPr>
            <w:tcW w:w="2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55223" w:rsidRPr="003440BE" w:rsidRDefault="00B55223" w:rsidP="008F6C5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Осипова М.М. Алексеева С. М.</w:t>
            </w:r>
          </w:p>
        </w:tc>
        <w:tc>
          <w:tcPr>
            <w:tcW w:w="17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55223" w:rsidRPr="003440BE" w:rsidRDefault="00B55223" w:rsidP="00B552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Сертификат,</w:t>
            </w:r>
          </w:p>
          <w:p w:rsidR="00B55223" w:rsidRPr="003440BE" w:rsidRDefault="00B55223" w:rsidP="00B552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Участие</w:t>
            </w:r>
          </w:p>
        </w:tc>
        <w:tc>
          <w:tcPr>
            <w:tcW w:w="1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55223" w:rsidRPr="003440BE" w:rsidRDefault="00B55223" w:rsidP="008F6C5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55223" w:rsidRPr="003440BE" w:rsidTr="006C0708">
        <w:trPr>
          <w:trHeight w:val="427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55223" w:rsidRPr="003440BE" w:rsidRDefault="00B55223" w:rsidP="008F6C5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55223" w:rsidRPr="003440BE" w:rsidRDefault="00B55223" w:rsidP="00B55223">
            <w:pPr>
              <w:pStyle w:val="a3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1 Республиканский «Тыл баар бараммат баай» научно-практическая конференция Яковлева Амелия</w:t>
            </w:r>
          </w:p>
        </w:tc>
        <w:tc>
          <w:tcPr>
            <w:tcW w:w="2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55223" w:rsidRPr="003440BE" w:rsidRDefault="00B55223" w:rsidP="003440BE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Осипова М.М. Алексеева С. М.</w:t>
            </w:r>
          </w:p>
        </w:tc>
        <w:tc>
          <w:tcPr>
            <w:tcW w:w="17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55223" w:rsidRPr="003440BE" w:rsidRDefault="00B55223" w:rsidP="003440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Сертификат,</w:t>
            </w:r>
          </w:p>
          <w:p w:rsidR="00B55223" w:rsidRPr="003440BE" w:rsidRDefault="00B55223" w:rsidP="003440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Участие</w:t>
            </w:r>
          </w:p>
        </w:tc>
        <w:tc>
          <w:tcPr>
            <w:tcW w:w="1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55223" w:rsidRPr="003440BE" w:rsidRDefault="00B55223" w:rsidP="008F6C5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2016 г.</w:t>
            </w:r>
          </w:p>
        </w:tc>
      </w:tr>
      <w:tr w:rsidR="00B55223" w:rsidRPr="003440BE" w:rsidTr="006C0708">
        <w:trPr>
          <w:trHeight w:val="427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55223" w:rsidRPr="003440BE" w:rsidRDefault="00B55223" w:rsidP="008F6C5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55223" w:rsidRPr="003440BE" w:rsidRDefault="00B55223" w:rsidP="00B55223">
            <w:pPr>
              <w:pStyle w:val="a3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</w:pPr>
            <w:r w:rsidRPr="003440BE">
              <w:rPr>
                <w:rFonts w:ascii="Times New Roman" w:hAnsi="Times New Roman" w:cs="Times New Roman"/>
                <w:kern w:val="24"/>
                <w:sz w:val="24"/>
                <w:szCs w:val="24"/>
                <w:lang w:val="sah-RU"/>
              </w:rPr>
              <w:t xml:space="preserve">4 международный конкурс-форум «Бриллиантовые нотки» International contest-forum «Diamond Notes» Тымырова </w:t>
            </w:r>
            <w:r w:rsidRPr="003440BE">
              <w:rPr>
                <w:rFonts w:ascii="Times New Roman" w:hAnsi="Times New Roman" w:cs="Times New Roman"/>
                <w:kern w:val="24"/>
                <w:sz w:val="24"/>
                <w:szCs w:val="24"/>
                <w:lang w:val="sah-RU"/>
              </w:rPr>
              <w:lastRenderedPageBreak/>
              <w:t>Дайаана</w:t>
            </w:r>
          </w:p>
        </w:tc>
        <w:tc>
          <w:tcPr>
            <w:tcW w:w="2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55223" w:rsidRPr="003440BE" w:rsidRDefault="00B55223" w:rsidP="003440BE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Ксенофонтова С.Е.</w:t>
            </w:r>
          </w:p>
        </w:tc>
        <w:tc>
          <w:tcPr>
            <w:tcW w:w="17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55223" w:rsidRPr="003440BE" w:rsidRDefault="00B55223" w:rsidP="003440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hAnsi="Times New Roman" w:cs="Times New Roman"/>
                <w:kern w:val="24"/>
                <w:sz w:val="24"/>
                <w:szCs w:val="24"/>
                <w:lang w:val="sah-RU"/>
              </w:rPr>
              <w:t>лауреат 1 степени</w:t>
            </w:r>
          </w:p>
        </w:tc>
        <w:tc>
          <w:tcPr>
            <w:tcW w:w="1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55223" w:rsidRPr="003440BE" w:rsidRDefault="00B55223" w:rsidP="008F6C5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2016 г.</w:t>
            </w:r>
          </w:p>
        </w:tc>
      </w:tr>
      <w:tr w:rsidR="00B55223" w:rsidRPr="003440BE" w:rsidTr="006C0708">
        <w:trPr>
          <w:trHeight w:val="427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55223" w:rsidRPr="003440BE" w:rsidRDefault="00B55223" w:rsidP="008F6C5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12.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55223" w:rsidRPr="003440BE" w:rsidRDefault="00B55223" w:rsidP="00B55223">
            <w:pPr>
              <w:pStyle w:val="a3"/>
              <w:rPr>
                <w:rFonts w:ascii="Times New Roman" w:hAnsi="Times New Roman" w:cs="Times New Roman"/>
                <w:kern w:val="24"/>
                <w:sz w:val="24"/>
                <w:szCs w:val="24"/>
                <w:lang w:val="sah-RU"/>
              </w:rPr>
            </w:pPr>
            <w:r w:rsidRPr="003440BE">
              <w:rPr>
                <w:rFonts w:ascii="Times New Roman" w:hAnsi="Times New Roman" w:cs="Times New Roman"/>
                <w:kern w:val="24"/>
                <w:sz w:val="24"/>
                <w:szCs w:val="24"/>
                <w:lang w:val="sah-RU"/>
              </w:rPr>
              <w:t>4  международный конкурс-форум «Бриллиантовые нотки» International contest-forum «Diamond Notes» Абхазский танец</w:t>
            </w:r>
          </w:p>
        </w:tc>
        <w:tc>
          <w:tcPr>
            <w:tcW w:w="2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55223" w:rsidRPr="003440BE" w:rsidRDefault="00B55223" w:rsidP="003440BE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Ксенофонтова С.Е.</w:t>
            </w:r>
          </w:p>
        </w:tc>
        <w:tc>
          <w:tcPr>
            <w:tcW w:w="17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55223" w:rsidRPr="003440BE" w:rsidRDefault="00B55223" w:rsidP="003440BE">
            <w:pPr>
              <w:spacing w:after="0" w:line="240" w:lineRule="auto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 w:rsidRPr="003440BE">
              <w:rPr>
                <w:rFonts w:ascii="Times New Roman" w:hAnsi="Times New Roman" w:cs="Times New Roman"/>
                <w:kern w:val="24"/>
                <w:sz w:val="24"/>
                <w:szCs w:val="24"/>
                <w:lang w:val="sah-RU"/>
              </w:rPr>
              <w:t xml:space="preserve">лауреат 1 степени </w:t>
            </w:r>
          </w:p>
        </w:tc>
        <w:tc>
          <w:tcPr>
            <w:tcW w:w="1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55223" w:rsidRPr="003440BE" w:rsidRDefault="00B55223" w:rsidP="008F6C5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2016 г.</w:t>
            </w:r>
          </w:p>
        </w:tc>
      </w:tr>
      <w:tr w:rsidR="00B55223" w:rsidRPr="003440BE" w:rsidTr="006C0708">
        <w:trPr>
          <w:trHeight w:val="427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55223" w:rsidRPr="003440BE" w:rsidRDefault="00B55223" w:rsidP="008F6C5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13.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55223" w:rsidRPr="003440BE" w:rsidRDefault="00B55223" w:rsidP="00B55223">
            <w:pPr>
              <w:pStyle w:val="a3"/>
              <w:rPr>
                <w:rFonts w:ascii="Times New Roman" w:hAnsi="Times New Roman" w:cs="Times New Roman"/>
                <w:kern w:val="24"/>
                <w:sz w:val="24"/>
                <w:szCs w:val="24"/>
                <w:lang w:val="sah-RU"/>
              </w:rPr>
            </w:pPr>
            <w:r w:rsidRPr="003440BE">
              <w:rPr>
                <w:rFonts w:ascii="Times New Roman" w:hAnsi="Times New Roman" w:cs="Times New Roman"/>
                <w:kern w:val="24"/>
                <w:sz w:val="24"/>
                <w:szCs w:val="24"/>
                <w:lang w:val="sah-RU"/>
              </w:rPr>
              <w:t>4  международный конкурс-форум «Бриллиантовые нотки» International contest-forum «Diamond Notes» в номинации творчество “Олонхо геройдара” Семенов Сайаан</w:t>
            </w:r>
          </w:p>
        </w:tc>
        <w:tc>
          <w:tcPr>
            <w:tcW w:w="2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55223" w:rsidRPr="003440BE" w:rsidRDefault="00B55223" w:rsidP="003440BE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Осипова М.М.</w:t>
            </w:r>
          </w:p>
        </w:tc>
        <w:tc>
          <w:tcPr>
            <w:tcW w:w="17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55223" w:rsidRPr="003440BE" w:rsidRDefault="00B55223" w:rsidP="003440BE">
            <w:pPr>
              <w:spacing w:after="0" w:line="240" w:lineRule="auto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 w:rsidRPr="003440BE">
              <w:rPr>
                <w:rFonts w:ascii="Times New Roman" w:hAnsi="Times New Roman" w:cs="Times New Roman"/>
                <w:kern w:val="24"/>
                <w:sz w:val="24"/>
                <w:szCs w:val="24"/>
                <w:lang w:val="sah-RU"/>
              </w:rPr>
              <w:t xml:space="preserve">Диплом </w:t>
            </w:r>
          </w:p>
        </w:tc>
        <w:tc>
          <w:tcPr>
            <w:tcW w:w="1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55223" w:rsidRPr="003440BE" w:rsidRDefault="00B55223" w:rsidP="008F6C5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2016 г.</w:t>
            </w:r>
          </w:p>
        </w:tc>
      </w:tr>
      <w:tr w:rsidR="00B55223" w:rsidRPr="003440BE" w:rsidTr="006C0708">
        <w:trPr>
          <w:trHeight w:val="427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55223" w:rsidRPr="003440BE" w:rsidRDefault="00B55223" w:rsidP="008F6C5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14.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55223" w:rsidRPr="003440BE" w:rsidRDefault="00B55223" w:rsidP="00B55223">
            <w:pPr>
              <w:pStyle w:val="a3"/>
              <w:rPr>
                <w:rFonts w:ascii="Times New Roman" w:hAnsi="Times New Roman" w:cs="Times New Roman"/>
                <w:kern w:val="24"/>
                <w:sz w:val="24"/>
                <w:szCs w:val="24"/>
                <w:lang w:val="sah-RU"/>
              </w:rPr>
            </w:pPr>
            <w:r w:rsidRPr="003440BE">
              <w:rPr>
                <w:rFonts w:ascii="Times New Roman" w:hAnsi="Times New Roman" w:cs="Times New Roman"/>
                <w:kern w:val="24"/>
                <w:sz w:val="24"/>
                <w:szCs w:val="24"/>
                <w:lang w:val="sah-RU"/>
              </w:rPr>
              <w:t>4  международный конкурс-форум «Бриллиантовые нотки» International contest-forum «Diamond Notes» в номинации творчество  “Олонхо геройдара” Николаев Мирослав</w:t>
            </w:r>
          </w:p>
        </w:tc>
        <w:tc>
          <w:tcPr>
            <w:tcW w:w="2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55223" w:rsidRPr="003440BE" w:rsidRDefault="00B55223" w:rsidP="003440BE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Алексеева С. М.</w:t>
            </w:r>
          </w:p>
        </w:tc>
        <w:tc>
          <w:tcPr>
            <w:tcW w:w="17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55223" w:rsidRPr="003440BE" w:rsidRDefault="00B55223" w:rsidP="003440BE">
            <w:pPr>
              <w:spacing w:after="0" w:line="240" w:lineRule="auto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 w:rsidRPr="003440BE">
              <w:rPr>
                <w:rFonts w:ascii="Times New Roman" w:hAnsi="Times New Roman" w:cs="Times New Roman"/>
                <w:kern w:val="24"/>
                <w:sz w:val="24"/>
                <w:szCs w:val="24"/>
                <w:lang w:val="sah-RU"/>
              </w:rPr>
              <w:t xml:space="preserve">Диплом </w:t>
            </w:r>
          </w:p>
        </w:tc>
        <w:tc>
          <w:tcPr>
            <w:tcW w:w="1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55223" w:rsidRPr="003440BE" w:rsidRDefault="00B55223" w:rsidP="008F6C50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2016 г.</w:t>
            </w:r>
          </w:p>
        </w:tc>
      </w:tr>
      <w:tr w:rsidR="00D56616" w:rsidRPr="003440BE" w:rsidTr="006C0708">
        <w:trPr>
          <w:trHeight w:val="427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56616" w:rsidRPr="003440BE" w:rsidRDefault="00D56616" w:rsidP="00D5661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56616" w:rsidRPr="003440BE" w:rsidRDefault="00D56616" w:rsidP="00D56616">
            <w:pPr>
              <w:pStyle w:val="a3"/>
              <w:rPr>
                <w:rFonts w:ascii="Times New Roman" w:hAnsi="Times New Roman" w:cs="Times New Roman"/>
                <w:kern w:val="24"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kern w:val="24"/>
                <w:sz w:val="24"/>
                <w:szCs w:val="24"/>
                <w:lang w:val="sah-RU"/>
              </w:rPr>
              <w:t xml:space="preserve">4 Регион Конкурс-  фестиваль  “Зима начинается с Якутии” </w:t>
            </w:r>
          </w:p>
        </w:tc>
        <w:tc>
          <w:tcPr>
            <w:tcW w:w="2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56616" w:rsidRPr="00EB48B8" w:rsidRDefault="00D56616" w:rsidP="00D5661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ah-RU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ah-RU" w:eastAsia="ru-RU"/>
              </w:rPr>
              <w:t>Мода “Зимние узоры” группа “Локой”</w:t>
            </w:r>
          </w:p>
        </w:tc>
        <w:tc>
          <w:tcPr>
            <w:tcW w:w="17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56616" w:rsidRPr="003440BE" w:rsidRDefault="00D56616" w:rsidP="00D56616">
            <w:pPr>
              <w:spacing w:after="0" w:line="240" w:lineRule="auto"/>
              <w:rPr>
                <w:rFonts w:ascii="Times New Roman" w:hAnsi="Times New Roman" w:cs="Times New Roman"/>
                <w:kern w:val="24"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kern w:val="24"/>
                <w:sz w:val="24"/>
                <w:szCs w:val="24"/>
                <w:lang w:val="sah-RU"/>
              </w:rPr>
              <w:t>Диплом дипломант 1 ст</w:t>
            </w:r>
          </w:p>
        </w:tc>
        <w:tc>
          <w:tcPr>
            <w:tcW w:w="1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56616" w:rsidRDefault="00D56616" w:rsidP="00D5661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Ноябрь 2016 г.</w:t>
            </w:r>
          </w:p>
        </w:tc>
      </w:tr>
      <w:tr w:rsidR="00D56616" w:rsidRPr="003440BE" w:rsidTr="006C0708">
        <w:trPr>
          <w:trHeight w:val="427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56616" w:rsidRDefault="00D56616" w:rsidP="00D5661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56616" w:rsidRDefault="00D56616" w:rsidP="00D56616">
            <w:pPr>
              <w:pStyle w:val="a3"/>
              <w:rPr>
                <w:rFonts w:ascii="Times New Roman" w:hAnsi="Times New Roman" w:cs="Times New Roman"/>
                <w:kern w:val="24"/>
                <w:sz w:val="24"/>
                <w:szCs w:val="24"/>
                <w:lang w:val="sah-RU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Минист</w:t>
            </w:r>
            <w:proofErr w:type="spellEnd"/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kern w:val="24"/>
                <w:sz w:val="24"/>
                <w:szCs w:val="24"/>
                <w:lang w:val="sah-RU"/>
              </w:rPr>
              <w:t>ТЮЗ фестиваль-конкурс “Кун бытархайа” им А. Ильиной посвященного Республиканскому ысыаху  Олонхо в г Вилюйске</w:t>
            </w:r>
            <w:proofErr w:type="gramEnd"/>
          </w:p>
        </w:tc>
        <w:tc>
          <w:tcPr>
            <w:tcW w:w="2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56616" w:rsidRPr="00EB48B8" w:rsidRDefault="00D56616" w:rsidP="00D5661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ah-RU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ah-RU" w:eastAsia="ru-RU"/>
              </w:rPr>
              <w:t xml:space="preserve">Олонхо </w:t>
            </w:r>
          </w:p>
        </w:tc>
        <w:tc>
          <w:tcPr>
            <w:tcW w:w="17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56616" w:rsidRPr="003440BE" w:rsidRDefault="00D56616" w:rsidP="00D56616">
            <w:pPr>
              <w:spacing w:after="0" w:line="240" w:lineRule="auto"/>
              <w:rPr>
                <w:rFonts w:ascii="Times New Roman" w:hAnsi="Times New Roman" w:cs="Times New Roman"/>
                <w:kern w:val="24"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kern w:val="24"/>
                <w:sz w:val="24"/>
                <w:szCs w:val="24"/>
                <w:lang w:val="sah-RU"/>
              </w:rPr>
              <w:t>Диплом</w:t>
            </w:r>
          </w:p>
        </w:tc>
        <w:tc>
          <w:tcPr>
            <w:tcW w:w="1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56616" w:rsidRPr="00EB48B8" w:rsidRDefault="00D56616" w:rsidP="00D5661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ah-RU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ah-RU" w:eastAsia="ru-RU"/>
              </w:rPr>
              <w:t>Март 2017 г.</w:t>
            </w:r>
          </w:p>
        </w:tc>
      </w:tr>
      <w:tr w:rsidR="00D56616" w:rsidRPr="003440BE" w:rsidTr="006C0708">
        <w:trPr>
          <w:trHeight w:val="427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56616" w:rsidRDefault="00D56616" w:rsidP="00D5661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56616" w:rsidRDefault="00D56616" w:rsidP="00D56616">
            <w:pPr>
              <w:pStyle w:val="a3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Этэр</w:t>
            </w:r>
            <w:proofErr w:type="spellEnd"/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тыл </w:t>
            </w:r>
            <w:proofErr w:type="spellStart"/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эгэлгэтэ</w:t>
            </w:r>
            <w:proofErr w:type="spellEnd"/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» </w:t>
            </w:r>
            <w:proofErr w:type="spellStart"/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Республиканскай</w:t>
            </w:r>
            <w:proofErr w:type="spellEnd"/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виртуальнай</w:t>
            </w:r>
            <w:proofErr w:type="spellEnd"/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хоьоон</w:t>
            </w:r>
            <w:proofErr w:type="spellEnd"/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аа5ар дьо5уру </w:t>
            </w:r>
            <w:proofErr w:type="spellStart"/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коруу</w:t>
            </w:r>
            <w:proofErr w:type="spellEnd"/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конкурус</w:t>
            </w:r>
            <w:proofErr w:type="spellEnd"/>
          </w:p>
        </w:tc>
        <w:tc>
          <w:tcPr>
            <w:tcW w:w="2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56616" w:rsidRPr="00D56616" w:rsidRDefault="00D56616" w:rsidP="00D5661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Яковлева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Амелия</w:t>
            </w:r>
            <w:proofErr w:type="spellEnd"/>
          </w:p>
        </w:tc>
        <w:tc>
          <w:tcPr>
            <w:tcW w:w="17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56616" w:rsidRPr="003440BE" w:rsidRDefault="00D56616" w:rsidP="00D56616">
            <w:pPr>
              <w:spacing w:after="0" w:line="240" w:lineRule="auto"/>
              <w:rPr>
                <w:rFonts w:ascii="Times New Roman" w:hAnsi="Times New Roman" w:cs="Times New Roman"/>
                <w:kern w:val="24"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kern w:val="24"/>
                <w:sz w:val="24"/>
                <w:szCs w:val="24"/>
                <w:lang w:val="sah-RU"/>
              </w:rPr>
              <w:t>Сертификат</w:t>
            </w:r>
          </w:p>
        </w:tc>
        <w:tc>
          <w:tcPr>
            <w:tcW w:w="1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56616" w:rsidRDefault="00D56616" w:rsidP="00D5661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ah-RU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ah-RU" w:eastAsia="ru-RU"/>
              </w:rPr>
              <w:t>Май</w:t>
            </w:r>
          </w:p>
          <w:p w:rsidR="00D56616" w:rsidRDefault="00D56616" w:rsidP="00D5661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ah-RU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ah-RU" w:eastAsia="ru-RU"/>
              </w:rPr>
              <w:t>2017</w:t>
            </w:r>
          </w:p>
        </w:tc>
      </w:tr>
      <w:tr w:rsidR="00D56616" w:rsidRPr="003440BE" w:rsidTr="006C0708">
        <w:trPr>
          <w:trHeight w:val="427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56616" w:rsidRDefault="00D56616" w:rsidP="00B10B18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56616" w:rsidRDefault="00D56616" w:rsidP="00B10B18">
            <w:pPr>
              <w:pStyle w:val="a3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Этэр</w:t>
            </w:r>
            <w:proofErr w:type="spellEnd"/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тыл </w:t>
            </w:r>
            <w:proofErr w:type="spellStart"/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эгэлгэтэ</w:t>
            </w:r>
            <w:proofErr w:type="spellEnd"/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» </w:t>
            </w:r>
            <w:proofErr w:type="spellStart"/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Республиканскай</w:t>
            </w:r>
            <w:proofErr w:type="spellEnd"/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виртуальнай</w:t>
            </w:r>
            <w:proofErr w:type="spellEnd"/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хоьоон</w:t>
            </w:r>
            <w:proofErr w:type="spellEnd"/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аа5ар дьо5уру </w:t>
            </w:r>
            <w:proofErr w:type="spellStart"/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коруу</w:t>
            </w:r>
            <w:proofErr w:type="spellEnd"/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конкурус</w:t>
            </w:r>
            <w:proofErr w:type="spellEnd"/>
          </w:p>
        </w:tc>
        <w:tc>
          <w:tcPr>
            <w:tcW w:w="2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56616" w:rsidRPr="00D56616" w:rsidRDefault="00D56616" w:rsidP="00B10B18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Коновалова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Айсаана</w:t>
            </w:r>
            <w:proofErr w:type="spellEnd"/>
          </w:p>
        </w:tc>
        <w:tc>
          <w:tcPr>
            <w:tcW w:w="17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56616" w:rsidRPr="003440BE" w:rsidRDefault="00D56616" w:rsidP="00B10B18">
            <w:pPr>
              <w:spacing w:after="0" w:line="240" w:lineRule="auto"/>
              <w:rPr>
                <w:rFonts w:ascii="Times New Roman" w:hAnsi="Times New Roman" w:cs="Times New Roman"/>
                <w:kern w:val="24"/>
                <w:sz w:val="24"/>
                <w:szCs w:val="24"/>
                <w:lang w:val="sah-RU"/>
              </w:rPr>
            </w:pPr>
            <w:r>
              <w:rPr>
                <w:rFonts w:ascii="Times New Roman" w:hAnsi="Times New Roman" w:cs="Times New Roman"/>
                <w:kern w:val="24"/>
                <w:sz w:val="24"/>
                <w:szCs w:val="24"/>
                <w:lang w:val="sah-RU"/>
              </w:rPr>
              <w:t>Сертификат</w:t>
            </w:r>
          </w:p>
        </w:tc>
        <w:tc>
          <w:tcPr>
            <w:tcW w:w="1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56616" w:rsidRDefault="00D56616" w:rsidP="00B10B18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ah-RU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ah-RU" w:eastAsia="ru-RU"/>
              </w:rPr>
              <w:t>Май</w:t>
            </w:r>
          </w:p>
          <w:p w:rsidR="00D56616" w:rsidRDefault="00D56616" w:rsidP="00B10B18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ah-RU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ah-RU" w:eastAsia="ru-RU"/>
              </w:rPr>
              <w:t>2017</w:t>
            </w:r>
          </w:p>
        </w:tc>
      </w:tr>
      <w:tr w:rsidR="00D56616" w:rsidRPr="003440BE" w:rsidTr="006C0708"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56616" w:rsidRPr="003440BE" w:rsidRDefault="00D56616" w:rsidP="00D5661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Участие в  телепередаче «</w:t>
            </w:r>
            <w:proofErr w:type="spellStart"/>
            <w:r w:rsidRPr="003440B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Кунчээн</w:t>
            </w:r>
            <w:proofErr w:type="spellEnd"/>
            <w:r w:rsidRPr="003440B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56616" w:rsidRPr="003440BE" w:rsidRDefault="00D56616" w:rsidP="00D566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56616" w:rsidRPr="003440BE" w:rsidRDefault="00D56616" w:rsidP="00D566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56616" w:rsidRPr="003440BE" w:rsidRDefault="00D56616" w:rsidP="00D566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56616" w:rsidRPr="003440BE" w:rsidRDefault="00D56616" w:rsidP="00D566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56616" w:rsidRPr="003440BE" w:rsidTr="006C0708"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56616" w:rsidRPr="003440BE" w:rsidRDefault="007F4C83" w:rsidP="00D5661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  <w:r w:rsidR="00D56616"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56616" w:rsidRPr="003440BE" w:rsidRDefault="00D56616" w:rsidP="00D5661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kern w:val="24"/>
                <w:sz w:val="24"/>
                <w:szCs w:val="24"/>
                <w:lang w:val="sah-RU"/>
              </w:rPr>
              <w:t xml:space="preserve"> С</w:t>
            </w:r>
            <w:r w:rsidRPr="003440BE">
              <w:rPr>
                <w:rFonts w:ascii="Times New Roman" w:hAnsi="Times New Roman" w:cs="Times New Roman"/>
                <w:kern w:val="24"/>
                <w:sz w:val="24"/>
                <w:szCs w:val="24"/>
                <w:lang w:val="sah-RU"/>
              </w:rPr>
              <w:t>казка:</w:t>
            </w:r>
            <w:r>
              <w:rPr>
                <w:rFonts w:ascii="Times New Roman" w:hAnsi="Times New Roman" w:cs="Times New Roman"/>
                <w:kern w:val="24"/>
                <w:sz w:val="24"/>
                <w:szCs w:val="24"/>
                <w:lang w:val="sah-RU"/>
              </w:rPr>
              <w:t xml:space="preserve"> </w:t>
            </w:r>
            <w:r w:rsidRPr="003440BE">
              <w:rPr>
                <w:rFonts w:ascii="Times New Roman" w:hAnsi="Times New Roman" w:cs="Times New Roman"/>
                <w:kern w:val="24"/>
                <w:sz w:val="24"/>
                <w:szCs w:val="24"/>
                <w:lang w:val="sah-RU"/>
              </w:rPr>
              <w:t xml:space="preserve">  “Репка”</w:t>
            </w:r>
          </w:p>
        </w:tc>
        <w:tc>
          <w:tcPr>
            <w:tcW w:w="2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56616" w:rsidRPr="003440BE" w:rsidRDefault="00D56616" w:rsidP="00D5661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Осипова М.М. Алексеева С. М.</w:t>
            </w:r>
          </w:p>
        </w:tc>
        <w:tc>
          <w:tcPr>
            <w:tcW w:w="17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56616" w:rsidRPr="003440BE" w:rsidRDefault="00D56616" w:rsidP="00D5661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56616" w:rsidRPr="003440BE" w:rsidRDefault="00D56616" w:rsidP="00D5661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2016 г</w:t>
            </w:r>
          </w:p>
        </w:tc>
      </w:tr>
      <w:tr w:rsidR="00D56616" w:rsidRPr="003440BE" w:rsidTr="006C0708"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56616" w:rsidRPr="003440BE" w:rsidRDefault="007F4C83" w:rsidP="00D5661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  <w:r w:rsidR="00D56616"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56616" w:rsidRPr="003440BE" w:rsidRDefault="00D56616" w:rsidP="00D5661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hAnsi="Times New Roman" w:cs="Times New Roman"/>
                <w:kern w:val="24"/>
                <w:sz w:val="24"/>
                <w:szCs w:val="24"/>
                <w:lang w:val="sah-RU"/>
              </w:rPr>
              <w:t>“Ыт иччитин хайдах кордообутэ”</w:t>
            </w:r>
          </w:p>
        </w:tc>
        <w:tc>
          <w:tcPr>
            <w:tcW w:w="2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56616" w:rsidRPr="003440BE" w:rsidRDefault="00D56616" w:rsidP="00D5661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Осипова М.М. Алексеева С. М.</w:t>
            </w:r>
          </w:p>
        </w:tc>
        <w:tc>
          <w:tcPr>
            <w:tcW w:w="17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56616" w:rsidRPr="003440BE" w:rsidRDefault="00D56616" w:rsidP="00D5661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56616" w:rsidRPr="003440BE" w:rsidRDefault="00D56616" w:rsidP="00D5661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2016 г.</w:t>
            </w:r>
          </w:p>
        </w:tc>
      </w:tr>
      <w:tr w:rsidR="00D56616" w:rsidRPr="003440BE" w:rsidTr="006C0708"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56616" w:rsidRPr="003440BE" w:rsidRDefault="007F4C83" w:rsidP="00D5661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  <w:r w:rsidR="00D56616"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56616" w:rsidRPr="003440BE" w:rsidRDefault="00D56616" w:rsidP="00D5661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hAnsi="Times New Roman" w:cs="Times New Roman"/>
                <w:kern w:val="24"/>
                <w:sz w:val="24"/>
                <w:szCs w:val="24"/>
                <w:lang w:val="sah-RU"/>
              </w:rPr>
              <w:t>Олонхо старших групп “Олонхо дойдута”</w:t>
            </w:r>
          </w:p>
        </w:tc>
        <w:tc>
          <w:tcPr>
            <w:tcW w:w="2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56616" w:rsidRPr="003440BE" w:rsidRDefault="00D56616" w:rsidP="00D5661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Ксенофонтова С.Е.</w:t>
            </w:r>
          </w:p>
        </w:tc>
        <w:tc>
          <w:tcPr>
            <w:tcW w:w="17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56616" w:rsidRPr="003440BE" w:rsidRDefault="00D56616" w:rsidP="00D5661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56616" w:rsidRPr="003440BE" w:rsidRDefault="00D56616" w:rsidP="00D5661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2016 г.</w:t>
            </w:r>
          </w:p>
        </w:tc>
      </w:tr>
      <w:tr w:rsidR="00D56616" w:rsidRPr="003440BE" w:rsidTr="006C0708"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56616" w:rsidRPr="003440BE" w:rsidRDefault="00D56616" w:rsidP="00D5661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Распространение опыта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56616" w:rsidRPr="003440BE" w:rsidRDefault="00D56616" w:rsidP="00D566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56616" w:rsidRPr="003440BE" w:rsidRDefault="00D56616" w:rsidP="00D566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56616" w:rsidRPr="003440BE" w:rsidRDefault="00D56616" w:rsidP="00D566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56616" w:rsidRPr="003440BE" w:rsidRDefault="00D56616" w:rsidP="00D566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56616" w:rsidRPr="003440BE" w:rsidTr="006C0708">
        <w:trPr>
          <w:trHeight w:val="720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56616" w:rsidRPr="003440BE" w:rsidRDefault="007F4C83" w:rsidP="00D566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  <w:r w:rsidR="00D56616"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56616" w:rsidRPr="003440BE" w:rsidRDefault="00D56616" w:rsidP="00D56616">
            <w:pPr>
              <w:pStyle w:val="a4"/>
              <w:ind w:left="24"/>
              <w:jc w:val="both"/>
              <w:rPr>
                <w:sz w:val="24"/>
                <w:szCs w:val="24"/>
              </w:rPr>
            </w:pPr>
            <w:r w:rsidRPr="003440BE">
              <w:rPr>
                <w:sz w:val="24"/>
                <w:szCs w:val="24"/>
              </w:rPr>
              <w:t>Республиканская декада олонх</w:t>
            </w:r>
            <w:proofErr w:type="gramStart"/>
            <w:r w:rsidRPr="003440BE">
              <w:rPr>
                <w:sz w:val="24"/>
                <w:szCs w:val="24"/>
              </w:rPr>
              <w:t>о-</w:t>
            </w:r>
            <w:proofErr w:type="gramEnd"/>
            <w:r w:rsidRPr="003440BE">
              <w:rPr>
                <w:sz w:val="24"/>
                <w:szCs w:val="24"/>
              </w:rPr>
              <w:t xml:space="preserve"> «Кыра саастаах о5ону оонньуу комотунэн уорэтии»</w:t>
            </w:r>
          </w:p>
        </w:tc>
        <w:tc>
          <w:tcPr>
            <w:tcW w:w="2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56616" w:rsidRPr="003440BE" w:rsidRDefault="00D56616" w:rsidP="00D566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hAnsi="Times New Roman" w:cs="Times New Roman"/>
                <w:sz w:val="24"/>
                <w:szCs w:val="24"/>
              </w:rPr>
              <w:t>Ксенофонтова С.Е.</w:t>
            </w:r>
          </w:p>
        </w:tc>
        <w:tc>
          <w:tcPr>
            <w:tcW w:w="17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56616" w:rsidRPr="003440BE" w:rsidRDefault="00D56616" w:rsidP="00D566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Сертификат </w:t>
            </w:r>
          </w:p>
        </w:tc>
        <w:tc>
          <w:tcPr>
            <w:tcW w:w="1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56616" w:rsidRPr="003440BE" w:rsidRDefault="00D56616" w:rsidP="00D566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2015 г. ноябрь </w:t>
            </w:r>
          </w:p>
        </w:tc>
      </w:tr>
      <w:tr w:rsidR="00D56616" w:rsidRPr="003440BE" w:rsidTr="006C0708">
        <w:trPr>
          <w:trHeight w:val="720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56616" w:rsidRPr="003440BE" w:rsidRDefault="007F4C83" w:rsidP="00D566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  <w:r w:rsidR="00D56616"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56616" w:rsidRPr="003440BE" w:rsidRDefault="00D56616" w:rsidP="00D56616">
            <w:pPr>
              <w:pStyle w:val="a3"/>
              <w:ind w:left="23"/>
              <w:rPr>
                <w:rFonts w:ascii="Times New Roman" w:hAnsi="Times New Roman" w:cs="Times New Roman"/>
                <w:sz w:val="24"/>
                <w:szCs w:val="24"/>
              </w:rPr>
            </w:pPr>
            <w:r w:rsidRPr="003440BE">
              <w:rPr>
                <w:rFonts w:ascii="Times New Roman" w:hAnsi="Times New Roman" w:cs="Times New Roman"/>
                <w:sz w:val="24"/>
                <w:szCs w:val="24"/>
              </w:rPr>
              <w:t>Республиканская декада олонх</w:t>
            </w:r>
            <w:proofErr w:type="gramStart"/>
            <w:r w:rsidRPr="003440BE"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proofErr w:type="gramEnd"/>
            <w:r w:rsidRPr="003440BE">
              <w:rPr>
                <w:rFonts w:ascii="Times New Roman" w:hAnsi="Times New Roman" w:cs="Times New Roman"/>
                <w:sz w:val="24"/>
                <w:szCs w:val="24"/>
              </w:rPr>
              <w:t xml:space="preserve"> «Олонхону кыра саастаах о5олорго </w:t>
            </w:r>
            <w:r w:rsidRPr="003440BE">
              <w:rPr>
                <w:rFonts w:ascii="Times New Roman" w:eastAsia="Calibri" w:hAnsi="Times New Roman" w:cs="Times New Roman"/>
                <w:sz w:val="24"/>
                <w:szCs w:val="24"/>
              </w:rPr>
              <w:t>уорэтии, тириэрдии</w:t>
            </w:r>
            <w:r w:rsidRPr="003440B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56616" w:rsidRPr="003440BE" w:rsidRDefault="00D56616" w:rsidP="00D566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hAnsi="Times New Roman" w:cs="Times New Roman"/>
                <w:sz w:val="24"/>
                <w:szCs w:val="24"/>
              </w:rPr>
              <w:t>Корякина М.Ф.</w:t>
            </w:r>
          </w:p>
        </w:tc>
        <w:tc>
          <w:tcPr>
            <w:tcW w:w="17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56616" w:rsidRPr="003440BE" w:rsidRDefault="00D56616" w:rsidP="00D566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Сертификат </w:t>
            </w:r>
          </w:p>
        </w:tc>
        <w:tc>
          <w:tcPr>
            <w:tcW w:w="1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56616" w:rsidRPr="003440BE" w:rsidRDefault="00D56616" w:rsidP="00D566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2015 г</w:t>
            </w:r>
            <w:proofErr w:type="gramStart"/>
            <w:r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.н</w:t>
            </w:r>
            <w:proofErr w:type="gramEnd"/>
            <w:r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оябрь</w:t>
            </w:r>
          </w:p>
        </w:tc>
      </w:tr>
      <w:tr w:rsidR="00D56616" w:rsidRPr="003440BE" w:rsidTr="006C0708">
        <w:trPr>
          <w:trHeight w:val="720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56616" w:rsidRPr="003440BE" w:rsidRDefault="007F4C83" w:rsidP="00D566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  <w:r w:rsidR="00D56616"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56616" w:rsidRPr="003440BE" w:rsidRDefault="00D56616" w:rsidP="00D5661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40BE">
              <w:rPr>
                <w:rFonts w:ascii="Times New Roman" w:hAnsi="Times New Roman" w:cs="Times New Roman"/>
                <w:sz w:val="24"/>
                <w:szCs w:val="24"/>
              </w:rPr>
              <w:t xml:space="preserve">2 международный конкурс методических разработок «Новая компетенция» работа «Олонхо» </w:t>
            </w:r>
          </w:p>
        </w:tc>
        <w:tc>
          <w:tcPr>
            <w:tcW w:w="2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56616" w:rsidRPr="003440BE" w:rsidRDefault="00D56616" w:rsidP="00D5661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40BE">
              <w:rPr>
                <w:rFonts w:ascii="Times New Roman" w:hAnsi="Times New Roman" w:cs="Times New Roman"/>
                <w:sz w:val="24"/>
                <w:szCs w:val="24"/>
              </w:rPr>
              <w:t>Корякина М.Ф.</w:t>
            </w:r>
          </w:p>
          <w:p w:rsidR="00D56616" w:rsidRPr="003440BE" w:rsidRDefault="00D56616" w:rsidP="00D566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56616" w:rsidRPr="003440BE" w:rsidRDefault="00D56616" w:rsidP="00D566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Сертификат </w:t>
            </w:r>
          </w:p>
        </w:tc>
        <w:tc>
          <w:tcPr>
            <w:tcW w:w="1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56616" w:rsidRPr="003440BE" w:rsidRDefault="00D56616" w:rsidP="00D566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2015 г. декабрь</w:t>
            </w:r>
          </w:p>
        </w:tc>
      </w:tr>
      <w:tr w:rsidR="00D56616" w:rsidRPr="003440BE" w:rsidTr="006C0708">
        <w:trPr>
          <w:trHeight w:val="1168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56616" w:rsidRPr="003440BE" w:rsidRDefault="007F4C83" w:rsidP="00D566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25</w:t>
            </w:r>
            <w:r w:rsidR="00D56616"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56616" w:rsidRPr="003440BE" w:rsidRDefault="00D56616" w:rsidP="00D56616">
            <w:pPr>
              <w:pStyle w:val="a4"/>
              <w:ind w:left="24"/>
              <w:jc w:val="both"/>
              <w:rPr>
                <w:sz w:val="24"/>
                <w:szCs w:val="24"/>
              </w:rPr>
            </w:pPr>
            <w:r w:rsidRPr="003440BE">
              <w:rPr>
                <w:sz w:val="24"/>
                <w:szCs w:val="24"/>
              </w:rPr>
              <w:t>2 международный конкурс методических разработок «Новая компетенция» работа «Олонхо»</w:t>
            </w:r>
          </w:p>
        </w:tc>
        <w:tc>
          <w:tcPr>
            <w:tcW w:w="2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56616" w:rsidRPr="003440BE" w:rsidRDefault="00D56616" w:rsidP="00D566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hAnsi="Times New Roman" w:cs="Times New Roman"/>
                <w:sz w:val="24"/>
                <w:szCs w:val="24"/>
              </w:rPr>
              <w:t>Ксенофонтова С.Е.</w:t>
            </w:r>
          </w:p>
        </w:tc>
        <w:tc>
          <w:tcPr>
            <w:tcW w:w="17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56616" w:rsidRPr="003440BE" w:rsidRDefault="00D56616" w:rsidP="00D566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Сертификат </w:t>
            </w:r>
          </w:p>
        </w:tc>
        <w:tc>
          <w:tcPr>
            <w:tcW w:w="1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56616" w:rsidRPr="003440BE" w:rsidRDefault="00D56616" w:rsidP="00D566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2015 г. декабрь</w:t>
            </w:r>
          </w:p>
        </w:tc>
      </w:tr>
      <w:tr w:rsidR="00D56616" w:rsidRPr="003440BE" w:rsidTr="006C0708">
        <w:trPr>
          <w:trHeight w:val="48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56616" w:rsidRPr="003440BE" w:rsidRDefault="00D56616" w:rsidP="00D5661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Информация об активных пользователях интернет-ресурсов</w:t>
            </w:r>
          </w:p>
          <w:p w:rsidR="00D56616" w:rsidRPr="003440BE" w:rsidRDefault="00D56616" w:rsidP="00D5661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56616" w:rsidRPr="003440BE" w:rsidRDefault="00D56616" w:rsidP="00D566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56616" w:rsidRPr="003440BE" w:rsidRDefault="00D56616" w:rsidP="00D566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56616" w:rsidRPr="003440BE" w:rsidRDefault="00D56616" w:rsidP="00D566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56616" w:rsidRPr="003440BE" w:rsidRDefault="00D56616" w:rsidP="00D566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56616" w:rsidRPr="003440BE" w:rsidTr="006C0708"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56616" w:rsidRPr="003440BE" w:rsidRDefault="007F4C83" w:rsidP="00D5661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</w:t>
            </w:r>
            <w:r w:rsidR="00D56616"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56616" w:rsidRPr="003440BE" w:rsidRDefault="00D56616" w:rsidP="00D5661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Свидетельство о создании </w:t>
            </w:r>
            <w:proofErr w:type="gramStart"/>
            <w:r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электронного</w:t>
            </w:r>
            <w:proofErr w:type="gramEnd"/>
            <w:r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портфолио на международном образовательном портале Маам</w:t>
            </w:r>
          </w:p>
        </w:tc>
        <w:tc>
          <w:tcPr>
            <w:tcW w:w="2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56616" w:rsidRPr="003440BE" w:rsidRDefault="00D56616" w:rsidP="00D566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hAnsi="Times New Roman" w:cs="Times New Roman"/>
                <w:sz w:val="24"/>
                <w:szCs w:val="24"/>
              </w:rPr>
              <w:t>Ксенофонтова С.Е.</w:t>
            </w:r>
          </w:p>
        </w:tc>
        <w:tc>
          <w:tcPr>
            <w:tcW w:w="17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56616" w:rsidRPr="003440BE" w:rsidRDefault="00D56616" w:rsidP="00D566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Сертификат </w:t>
            </w:r>
          </w:p>
        </w:tc>
        <w:tc>
          <w:tcPr>
            <w:tcW w:w="1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56616" w:rsidRPr="003440BE" w:rsidRDefault="00D56616" w:rsidP="00D566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2015 г. декабрь</w:t>
            </w:r>
          </w:p>
        </w:tc>
      </w:tr>
      <w:tr w:rsidR="00D56616" w:rsidRPr="003440BE" w:rsidTr="006C0708">
        <w:trPr>
          <w:trHeight w:val="1441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56616" w:rsidRPr="003440BE" w:rsidRDefault="007F4C83" w:rsidP="00D5661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</w:t>
            </w:r>
            <w:r w:rsidR="00D56616"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56616" w:rsidRPr="003440BE" w:rsidRDefault="00D56616" w:rsidP="00D5661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Свидетельство о создании </w:t>
            </w:r>
            <w:proofErr w:type="gramStart"/>
            <w:r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электронного</w:t>
            </w:r>
            <w:proofErr w:type="gramEnd"/>
            <w:r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портфолио</w:t>
            </w:r>
            <w:proofErr w:type="spellEnd"/>
            <w:r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 международном образовательном портале </w:t>
            </w:r>
            <w:proofErr w:type="spellStart"/>
            <w:r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nsportal</w:t>
            </w:r>
            <w:proofErr w:type="spellEnd"/>
          </w:p>
        </w:tc>
        <w:tc>
          <w:tcPr>
            <w:tcW w:w="2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56616" w:rsidRPr="003440BE" w:rsidRDefault="00D56616" w:rsidP="00D5661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40BE">
              <w:rPr>
                <w:rFonts w:ascii="Times New Roman" w:hAnsi="Times New Roman" w:cs="Times New Roman"/>
                <w:sz w:val="24"/>
                <w:szCs w:val="24"/>
              </w:rPr>
              <w:t>Корякина М.Ф.</w:t>
            </w:r>
          </w:p>
          <w:p w:rsidR="00D56616" w:rsidRPr="003440BE" w:rsidRDefault="00D56616" w:rsidP="00D566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56616" w:rsidRPr="003440BE" w:rsidRDefault="00D56616" w:rsidP="00D566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Сертификат </w:t>
            </w:r>
          </w:p>
        </w:tc>
        <w:tc>
          <w:tcPr>
            <w:tcW w:w="1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56616" w:rsidRPr="003440BE" w:rsidRDefault="00D56616" w:rsidP="00D566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2015 г. декабрь</w:t>
            </w:r>
          </w:p>
        </w:tc>
      </w:tr>
      <w:tr w:rsidR="00D56616" w:rsidRPr="003440BE" w:rsidTr="006C0708"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56616" w:rsidRPr="003440BE" w:rsidRDefault="00D56616" w:rsidP="007F4C83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2</w:t>
            </w:r>
            <w:r w:rsidR="007F4C8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  <w:r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.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56616" w:rsidRPr="003440BE" w:rsidRDefault="00D56616" w:rsidP="00D5661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Свидетельство  о публикации учебно-методического материала на сайте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nsportal</w:t>
            </w:r>
            <w:proofErr w:type="spellEnd"/>
          </w:p>
        </w:tc>
        <w:tc>
          <w:tcPr>
            <w:tcW w:w="2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56616" w:rsidRPr="003440BE" w:rsidRDefault="00D56616" w:rsidP="00D5661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40BE">
              <w:rPr>
                <w:rFonts w:ascii="Times New Roman" w:hAnsi="Times New Roman" w:cs="Times New Roman"/>
                <w:sz w:val="24"/>
                <w:szCs w:val="24"/>
              </w:rPr>
              <w:t>Корякина М.Ф.</w:t>
            </w:r>
          </w:p>
          <w:p w:rsidR="00D56616" w:rsidRPr="003440BE" w:rsidRDefault="00D56616" w:rsidP="00D5661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56616" w:rsidRPr="003440BE" w:rsidRDefault="00D56616" w:rsidP="00D566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Сертификат </w:t>
            </w:r>
          </w:p>
        </w:tc>
        <w:tc>
          <w:tcPr>
            <w:tcW w:w="1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56616" w:rsidRPr="003440BE" w:rsidRDefault="00D56616" w:rsidP="00D566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2015 г. декабрь</w:t>
            </w:r>
          </w:p>
        </w:tc>
      </w:tr>
    </w:tbl>
    <w:p w:rsidR="006C0708" w:rsidRDefault="00A158E8" w:rsidP="00A158E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</w:t>
      </w:r>
    </w:p>
    <w:p w:rsidR="008F6C50" w:rsidRPr="003440BE" w:rsidRDefault="008F6C50" w:rsidP="00A158E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40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Выводы и предложения</w:t>
      </w: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  <w:r w:rsidRPr="003440BE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 </w:t>
      </w: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Опыт, представленный педагогами ДОУ, всегда вызывает интерес у коллег. По отзывам  опыт  можно  считать  новаторским, имеющим практическую значимость  и  являющимся  актуальным  в  свете  решения современных  воспитательно-образовательных  задач по реализации ФГОС </w:t>
      </w:r>
      <w:proofErr w:type="gramStart"/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</w:t>
      </w:r>
      <w:proofErr w:type="gramEnd"/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8F6C50" w:rsidRPr="003440BE" w:rsidRDefault="008F6C50" w:rsidP="008F6C5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течение года накоплен обширный, разнообразный по содержанию, доступный для понимания,  красочно оформленный информационный материал для работы с воспитанниками и их родителями.    </w:t>
      </w:r>
    </w:p>
    <w:p w:rsidR="008F6C50" w:rsidRPr="003440BE" w:rsidRDefault="008F6C50" w:rsidP="008F6C5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Методическая    работа    в    ДОУ   в   целом    оптимальна   и  эффективна,  имеются позитивные изменения профессиональных возможностей кадров и факторов, влияющих на качество воспитательно-образовательного процесса в ДОУ: 100% педагогов используют в работе с детьми личностно-ориентированную модель взаимодействия;   50% педагогов активно занимаются проектной деятельностью; </w:t>
      </w:r>
      <w:r w:rsidR="00CC62D0"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 педагоги  (10</w:t>
      </w: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0%) активно используют компьютер  и информационные технологии в своей про</w:t>
      </w:r>
      <w:r w:rsidR="00CC62D0"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фессиональной деятельности, 2 педагога </w:t>
      </w: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публикуют свои материалы в сети Интернет.</w:t>
      </w:r>
    </w:p>
    <w:p w:rsidR="008F6C50" w:rsidRPr="003440BE" w:rsidRDefault="008F6C50" w:rsidP="008F6C5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План ме</w:t>
      </w:r>
      <w:r w:rsidR="00EA6A53"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тодической работы выполнен на 100</w:t>
      </w:r>
      <w:proofErr w:type="gramStart"/>
      <w:r w:rsidR="00EA6A53"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% В</w:t>
      </w:r>
      <w:proofErr w:type="gramEnd"/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детском саду выстроена целостная многоплановая система методической работы, позволяющая педагогам успешно осуществлять воспитательно-образовательный процесс, созданы условия для профессиональной самореализации и роста на основе морального и материального стимулирования, оказывается разносторонняя методическая помощь.</w:t>
      </w:r>
    </w:p>
    <w:p w:rsidR="008F6C50" w:rsidRPr="0052668B" w:rsidRDefault="008F6C50" w:rsidP="008F6C5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Существенным достижением в деятельности педагогического коллектива стало  значительное повышение методической активности педагогов, коллективная ответственность, сотрудничество, умение работать в команде.</w:t>
      </w:r>
    </w:p>
    <w:p w:rsidR="003440BE" w:rsidRPr="0052668B" w:rsidRDefault="003440BE" w:rsidP="008F6C5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440BE" w:rsidRPr="0016672C" w:rsidRDefault="003440BE" w:rsidP="003440BE">
      <w:pPr>
        <w:jc w:val="both"/>
        <w:rPr>
          <w:rFonts w:ascii="Times New Roman" w:hAnsi="Times New Roman" w:cs="Times New Roman"/>
          <w:sz w:val="24"/>
          <w:szCs w:val="24"/>
        </w:rPr>
      </w:pPr>
      <w:r w:rsidRPr="0016672C">
        <w:rPr>
          <w:rFonts w:ascii="Times New Roman" w:hAnsi="Times New Roman" w:cs="Times New Roman"/>
          <w:sz w:val="24"/>
          <w:szCs w:val="24"/>
        </w:rPr>
        <w:t xml:space="preserve">В течение года дети развивались согласно возрасту, изучали программный материал и показали позитивную динамику по всем направлениям развития. Все дети хорошо адаптировались в детском саду. </w:t>
      </w:r>
    </w:p>
    <w:p w:rsidR="003440BE" w:rsidRDefault="003440BE" w:rsidP="003440BE">
      <w:pPr>
        <w:jc w:val="both"/>
        <w:rPr>
          <w:rFonts w:ascii="Times New Roman" w:hAnsi="Times New Roman" w:cs="Times New Roman"/>
          <w:sz w:val="24"/>
          <w:szCs w:val="24"/>
        </w:rPr>
      </w:pPr>
      <w:r w:rsidRPr="0016672C">
        <w:rPr>
          <w:rFonts w:ascii="Times New Roman" w:hAnsi="Times New Roman" w:cs="Times New Roman"/>
          <w:sz w:val="24"/>
          <w:szCs w:val="24"/>
        </w:rPr>
        <w:t>Работа групп МБДОУ  осуществлялась исходя из основных годовых задач и в соответствии с годовым планом работы  МБДОУ детского сада  «Чаран» на 201</w:t>
      </w:r>
      <w:r w:rsidR="007B69F0">
        <w:rPr>
          <w:rFonts w:ascii="Times New Roman" w:hAnsi="Times New Roman" w:cs="Times New Roman"/>
          <w:sz w:val="24"/>
          <w:szCs w:val="24"/>
        </w:rPr>
        <w:t>6</w:t>
      </w:r>
      <w:r w:rsidRPr="0016672C">
        <w:rPr>
          <w:rFonts w:ascii="Times New Roman" w:hAnsi="Times New Roman" w:cs="Times New Roman"/>
          <w:sz w:val="24"/>
          <w:szCs w:val="24"/>
        </w:rPr>
        <w:t xml:space="preserve"> - 201</w:t>
      </w:r>
      <w:r w:rsidR="007B69F0">
        <w:rPr>
          <w:rFonts w:ascii="Times New Roman" w:hAnsi="Times New Roman" w:cs="Times New Roman"/>
          <w:sz w:val="24"/>
          <w:szCs w:val="24"/>
        </w:rPr>
        <w:t>7</w:t>
      </w:r>
      <w:r w:rsidRPr="0016672C">
        <w:rPr>
          <w:rFonts w:ascii="Times New Roman" w:hAnsi="Times New Roman" w:cs="Times New Roman"/>
          <w:sz w:val="24"/>
          <w:szCs w:val="24"/>
        </w:rPr>
        <w:t xml:space="preserve"> учебный год. Перед воспитателями группы были поставлены следующие задачи:  </w:t>
      </w:r>
    </w:p>
    <w:p w:rsidR="007B69F0" w:rsidRPr="007F4C83" w:rsidRDefault="007B69F0" w:rsidP="007B69F0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7F4C83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ЦЕЛЬ РАБОТЫ НА 2016 – 2017 УЧ. ГОД:</w:t>
      </w:r>
    </w:p>
    <w:p w:rsidR="007B69F0" w:rsidRPr="007F4C83" w:rsidRDefault="007B69F0" w:rsidP="007B69F0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7F4C83">
        <w:rPr>
          <w:rFonts w:ascii="Times New Roman" w:hAnsi="Times New Roman" w:cs="Times New Roman"/>
          <w:color w:val="000000"/>
          <w:sz w:val="24"/>
          <w:szCs w:val="24"/>
        </w:rPr>
        <w:t xml:space="preserve">Всестороннее развитие ребенка дошкольного возраста, и его позитивная социализация с учётом </w:t>
      </w:r>
      <w:proofErr w:type="gramStart"/>
      <w:r w:rsidRPr="007F4C83">
        <w:rPr>
          <w:rFonts w:ascii="Times New Roman" w:hAnsi="Times New Roman" w:cs="Times New Roman"/>
          <w:color w:val="000000"/>
          <w:sz w:val="24"/>
          <w:szCs w:val="24"/>
        </w:rPr>
        <w:t>возрастных</w:t>
      </w:r>
      <w:proofErr w:type="gramEnd"/>
      <w:r w:rsidRPr="007F4C83">
        <w:rPr>
          <w:rFonts w:ascii="Times New Roman" w:hAnsi="Times New Roman" w:cs="Times New Roman"/>
          <w:color w:val="000000"/>
          <w:sz w:val="24"/>
          <w:szCs w:val="24"/>
        </w:rPr>
        <w:t xml:space="preserve"> и индивидуальных</w:t>
      </w:r>
    </w:p>
    <w:p w:rsidR="007B69F0" w:rsidRPr="007F4C83" w:rsidRDefault="007B69F0" w:rsidP="007B69F0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7F4C83">
        <w:rPr>
          <w:rFonts w:ascii="Times New Roman" w:hAnsi="Times New Roman" w:cs="Times New Roman"/>
          <w:color w:val="000000"/>
          <w:sz w:val="24"/>
          <w:szCs w:val="24"/>
        </w:rPr>
        <w:t>особенностей на основе сотрудничества с взрослыми и сверстниками в соответствующих возрасту видах деятельности.</w:t>
      </w:r>
    </w:p>
    <w:p w:rsidR="007B69F0" w:rsidRPr="007F4C83" w:rsidRDefault="007B69F0" w:rsidP="007B69F0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7F4C83">
        <w:rPr>
          <w:rFonts w:ascii="Times New Roman" w:hAnsi="Times New Roman" w:cs="Times New Roman"/>
          <w:b/>
          <w:bCs/>
          <w:color w:val="000000"/>
          <w:sz w:val="24"/>
          <w:szCs w:val="24"/>
        </w:rPr>
        <w:t>ЗАДАЧИ:</w:t>
      </w:r>
    </w:p>
    <w:p w:rsidR="007B69F0" w:rsidRPr="00AC412C" w:rsidRDefault="007B69F0" w:rsidP="007B69F0">
      <w:pPr>
        <w:pStyle w:val="a4"/>
        <w:ind w:left="0"/>
        <w:jc w:val="both"/>
        <w:rPr>
          <w:sz w:val="24"/>
          <w:szCs w:val="24"/>
        </w:rPr>
      </w:pPr>
      <w:r w:rsidRPr="00AC412C">
        <w:rPr>
          <w:sz w:val="24"/>
          <w:szCs w:val="24"/>
        </w:rPr>
        <w:t>- охрана жизни и укрепление физического и психического здоровья детей;</w:t>
      </w:r>
    </w:p>
    <w:p w:rsidR="007B69F0" w:rsidRPr="00AC412C" w:rsidRDefault="007B69F0" w:rsidP="007B69F0">
      <w:pPr>
        <w:pStyle w:val="a4"/>
        <w:ind w:left="0"/>
        <w:jc w:val="both"/>
        <w:rPr>
          <w:sz w:val="24"/>
          <w:szCs w:val="24"/>
        </w:rPr>
      </w:pPr>
      <w:r w:rsidRPr="00AC412C">
        <w:rPr>
          <w:sz w:val="24"/>
          <w:szCs w:val="24"/>
        </w:rPr>
        <w:t>- обеспечение познавательно-речевого, социально-личностного, художественно-эстетического и физического развития детей;</w:t>
      </w:r>
    </w:p>
    <w:p w:rsidR="007B69F0" w:rsidRPr="00AC412C" w:rsidRDefault="007B69F0" w:rsidP="007B69F0">
      <w:pPr>
        <w:pStyle w:val="a4"/>
        <w:ind w:left="0"/>
        <w:jc w:val="both"/>
        <w:rPr>
          <w:sz w:val="24"/>
          <w:szCs w:val="24"/>
        </w:rPr>
      </w:pPr>
      <w:r w:rsidRPr="00AC412C">
        <w:rPr>
          <w:sz w:val="24"/>
          <w:szCs w:val="24"/>
        </w:rPr>
        <w:t>- воспитание  учетом возрастных категорий гражданственности, уважения к правам и свободам человека, любви к окружающей природе, Родине, семье;</w:t>
      </w:r>
    </w:p>
    <w:p w:rsidR="007B69F0" w:rsidRPr="00AC412C" w:rsidRDefault="007B69F0" w:rsidP="007B69F0">
      <w:pPr>
        <w:pStyle w:val="a4"/>
        <w:ind w:left="0"/>
        <w:jc w:val="both"/>
        <w:rPr>
          <w:sz w:val="24"/>
          <w:szCs w:val="24"/>
        </w:rPr>
      </w:pPr>
      <w:r w:rsidRPr="00AC412C">
        <w:rPr>
          <w:sz w:val="24"/>
          <w:szCs w:val="24"/>
        </w:rPr>
        <w:t>- взаимодействие с семьями детей для полноценного развития детей;</w:t>
      </w:r>
    </w:p>
    <w:p w:rsidR="007B69F0" w:rsidRPr="00AC412C" w:rsidRDefault="007B69F0" w:rsidP="007B69F0">
      <w:pPr>
        <w:pStyle w:val="a4"/>
        <w:ind w:left="0"/>
        <w:jc w:val="both"/>
        <w:rPr>
          <w:color w:val="FF0000"/>
          <w:sz w:val="24"/>
          <w:szCs w:val="24"/>
        </w:rPr>
      </w:pPr>
      <w:r w:rsidRPr="00AC412C">
        <w:rPr>
          <w:sz w:val="24"/>
          <w:szCs w:val="24"/>
        </w:rPr>
        <w:t>- оказание консультативной и методической помощи родителям (законных представителей) по вопросам воспитания, обучения и развития детей</w:t>
      </w:r>
      <w:r w:rsidRPr="00AC412C">
        <w:rPr>
          <w:color w:val="FF0000"/>
          <w:sz w:val="24"/>
          <w:szCs w:val="24"/>
        </w:rPr>
        <w:t>.</w:t>
      </w:r>
    </w:p>
    <w:p w:rsidR="003440BE" w:rsidRPr="000F3F0D" w:rsidRDefault="003440BE" w:rsidP="007B69F0">
      <w:pPr>
        <w:jc w:val="both"/>
        <w:rPr>
          <w:rFonts w:ascii="Times New Roman" w:hAnsi="Times New Roman" w:cs="Times New Roman"/>
          <w:sz w:val="24"/>
          <w:szCs w:val="24"/>
        </w:rPr>
      </w:pPr>
      <w:r w:rsidRPr="000F3F0D">
        <w:rPr>
          <w:rFonts w:ascii="Times New Roman" w:hAnsi="Times New Roman" w:cs="Times New Roman"/>
          <w:sz w:val="24"/>
          <w:szCs w:val="24"/>
        </w:rPr>
        <w:t xml:space="preserve">В течение года строго соблюдался режим дня и все санитарно- гигиенические требования к пребыванию детей в ДОУ. Согласно плану проводились медицинское, психологическое и педагогическое обследование воспитанников, подтвердившее положительную динамику развития каждого ребенка и группы в целом. </w:t>
      </w:r>
    </w:p>
    <w:p w:rsidR="003440BE" w:rsidRDefault="003440BE" w:rsidP="003440BE">
      <w:pPr>
        <w:jc w:val="both"/>
        <w:rPr>
          <w:rFonts w:ascii="Times New Roman" w:hAnsi="Times New Roman" w:cs="Times New Roman"/>
          <w:sz w:val="24"/>
          <w:szCs w:val="24"/>
        </w:rPr>
      </w:pPr>
      <w:r w:rsidRPr="000F3F0D">
        <w:rPr>
          <w:rFonts w:ascii="Times New Roman" w:hAnsi="Times New Roman" w:cs="Times New Roman"/>
          <w:sz w:val="24"/>
          <w:szCs w:val="24"/>
        </w:rPr>
        <w:t xml:space="preserve">С детьми систематически проводилась организованная образовательная деятельность в соответствии с программой и утвержденным расписанием образовательной деятельности.  Поставленные цели достигнуты в процессе осуществления разнообразных видов деятельности: игровой, коммуникативной, трудовой, познавательно-исследовательской, продуктивной, музыкально- художественной и чтения. </w:t>
      </w:r>
    </w:p>
    <w:p w:rsidR="003440BE" w:rsidRDefault="003440BE" w:rsidP="003440BE">
      <w:pPr>
        <w:jc w:val="both"/>
        <w:rPr>
          <w:rFonts w:ascii="Times New Roman" w:hAnsi="Times New Roman" w:cs="Times New Roman"/>
          <w:sz w:val="24"/>
          <w:szCs w:val="24"/>
        </w:rPr>
      </w:pPr>
      <w:r w:rsidRPr="000F3F0D">
        <w:rPr>
          <w:rFonts w:ascii="Times New Roman" w:hAnsi="Times New Roman" w:cs="Times New Roman"/>
          <w:sz w:val="24"/>
          <w:szCs w:val="24"/>
        </w:rPr>
        <w:t xml:space="preserve">В течение года в группе были проведены следующие мероприятия с детьми: </w:t>
      </w:r>
    </w:p>
    <w:tbl>
      <w:tblPr>
        <w:tblStyle w:val="a5"/>
        <w:tblW w:w="8296" w:type="dxa"/>
        <w:tblLayout w:type="fixed"/>
        <w:tblLook w:val="04A0"/>
      </w:tblPr>
      <w:tblGrid>
        <w:gridCol w:w="1809"/>
        <w:gridCol w:w="6487"/>
      </w:tblGrid>
      <w:tr w:rsidR="00EB756B" w:rsidRPr="008064F9" w:rsidTr="00EB756B">
        <w:trPr>
          <w:trHeight w:val="482"/>
        </w:trPr>
        <w:tc>
          <w:tcPr>
            <w:tcW w:w="1809" w:type="dxa"/>
          </w:tcPr>
          <w:p w:rsidR="00EB756B" w:rsidRPr="00EB756B" w:rsidRDefault="00EB756B" w:rsidP="005B503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756B">
              <w:rPr>
                <w:rFonts w:ascii="Times New Roman" w:hAnsi="Times New Roman" w:cs="Times New Roman"/>
                <w:bCs/>
                <w:sz w:val="24"/>
                <w:szCs w:val="24"/>
              </w:rPr>
              <w:t>Сроки</w:t>
            </w:r>
          </w:p>
          <w:p w:rsidR="00EB756B" w:rsidRPr="00EB756B" w:rsidRDefault="00EB756B" w:rsidP="005B503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756B">
              <w:rPr>
                <w:rFonts w:ascii="Times New Roman" w:hAnsi="Times New Roman" w:cs="Times New Roman"/>
                <w:bCs/>
                <w:sz w:val="24"/>
                <w:szCs w:val="24"/>
              </w:rPr>
              <w:t>проведения</w:t>
            </w:r>
          </w:p>
        </w:tc>
        <w:tc>
          <w:tcPr>
            <w:tcW w:w="6487" w:type="dxa"/>
          </w:tcPr>
          <w:p w:rsidR="00EB756B" w:rsidRPr="00EB756B" w:rsidRDefault="00EB756B" w:rsidP="005B5030">
            <w:pPr>
              <w:tabs>
                <w:tab w:val="left" w:pos="1290"/>
              </w:tabs>
              <w:spacing w:line="0" w:lineRule="atLeast"/>
              <w:ind w:right="57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756B">
              <w:rPr>
                <w:rFonts w:ascii="Times New Roman" w:hAnsi="Times New Roman" w:cs="Times New Roman"/>
                <w:bCs/>
                <w:sz w:val="24"/>
                <w:szCs w:val="24"/>
              </w:rPr>
              <w:t>Содержание</w:t>
            </w:r>
          </w:p>
        </w:tc>
      </w:tr>
      <w:tr w:rsidR="00EB756B" w:rsidRPr="008064F9" w:rsidTr="00EB756B">
        <w:tc>
          <w:tcPr>
            <w:tcW w:w="1809" w:type="dxa"/>
          </w:tcPr>
          <w:p w:rsidR="00EB756B" w:rsidRPr="00EB756B" w:rsidRDefault="00EB756B" w:rsidP="005B503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B756B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6487" w:type="dxa"/>
          </w:tcPr>
          <w:p w:rsidR="00EB756B" w:rsidRPr="00EB756B" w:rsidRDefault="00EB756B" w:rsidP="005B50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756B">
              <w:rPr>
                <w:rFonts w:ascii="Times New Roman" w:hAnsi="Times New Roman" w:cs="Times New Roman"/>
                <w:sz w:val="24"/>
                <w:szCs w:val="24"/>
              </w:rPr>
              <w:t>Праздник «Очень Родину мы любим» (День Знаний).</w:t>
            </w:r>
          </w:p>
          <w:p w:rsidR="00EB756B" w:rsidRPr="00EB756B" w:rsidRDefault="00EB756B" w:rsidP="005B50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756B">
              <w:rPr>
                <w:rFonts w:ascii="Times New Roman" w:hAnsi="Times New Roman" w:cs="Times New Roman"/>
                <w:sz w:val="24"/>
                <w:szCs w:val="24"/>
              </w:rPr>
              <w:t>Осенний  кросс на территории ДОУ.</w:t>
            </w:r>
          </w:p>
          <w:p w:rsidR="00EB756B" w:rsidRPr="00EB756B" w:rsidRDefault="00EB756B" w:rsidP="005B50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756B">
              <w:rPr>
                <w:rFonts w:ascii="Times New Roman" w:hAnsi="Times New Roman" w:cs="Times New Roman"/>
                <w:sz w:val="24"/>
                <w:szCs w:val="24"/>
              </w:rPr>
              <w:t>Концерт ко Дню дошкольного работника.</w:t>
            </w:r>
          </w:p>
          <w:p w:rsidR="00EB756B" w:rsidRPr="00EB756B" w:rsidRDefault="00EB756B" w:rsidP="005B5030">
            <w:pPr>
              <w:tabs>
                <w:tab w:val="left" w:pos="1290"/>
              </w:tabs>
              <w:spacing w:line="0" w:lineRule="atLeast"/>
              <w:ind w:right="5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B756B">
              <w:rPr>
                <w:rFonts w:ascii="Times New Roman" w:hAnsi="Times New Roman" w:cs="Times New Roman"/>
                <w:sz w:val="24"/>
                <w:szCs w:val="24"/>
              </w:rPr>
              <w:t>День здоровья</w:t>
            </w:r>
          </w:p>
        </w:tc>
      </w:tr>
      <w:tr w:rsidR="00EB756B" w:rsidRPr="008064F9" w:rsidTr="00EB756B">
        <w:tc>
          <w:tcPr>
            <w:tcW w:w="1809" w:type="dxa"/>
          </w:tcPr>
          <w:p w:rsidR="00EB756B" w:rsidRPr="00EB756B" w:rsidRDefault="00EB756B" w:rsidP="005B50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756B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6487" w:type="dxa"/>
          </w:tcPr>
          <w:p w:rsidR="00EB756B" w:rsidRPr="00EB756B" w:rsidRDefault="00EB756B" w:rsidP="005B50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756B">
              <w:rPr>
                <w:rFonts w:ascii="Times New Roman" w:hAnsi="Times New Roman" w:cs="Times New Roman"/>
                <w:sz w:val="24"/>
                <w:szCs w:val="24"/>
              </w:rPr>
              <w:t>Развлечение «В гости к игрушкам».</w:t>
            </w:r>
          </w:p>
          <w:p w:rsidR="00EB756B" w:rsidRPr="00EB756B" w:rsidRDefault="00EB756B" w:rsidP="005B50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756B">
              <w:rPr>
                <w:rFonts w:ascii="Times New Roman" w:hAnsi="Times New Roman" w:cs="Times New Roman"/>
                <w:sz w:val="24"/>
                <w:szCs w:val="24"/>
              </w:rPr>
              <w:t>Праздник «Здравствуй, осень золотая!»</w:t>
            </w:r>
          </w:p>
          <w:p w:rsidR="00EB756B" w:rsidRPr="00EB756B" w:rsidRDefault="00EB756B" w:rsidP="005B50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756B">
              <w:rPr>
                <w:rFonts w:ascii="Times New Roman" w:hAnsi="Times New Roman" w:cs="Times New Roman"/>
                <w:sz w:val="24"/>
                <w:szCs w:val="24"/>
              </w:rPr>
              <w:t>Развлечение, совместное с родителями «Мелодии и краски осени».</w:t>
            </w:r>
          </w:p>
        </w:tc>
      </w:tr>
      <w:tr w:rsidR="00EB756B" w:rsidRPr="008064F9" w:rsidTr="00EB756B">
        <w:tc>
          <w:tcPr>
            <w:tcW w:w="1809" w:type="dxa"/>
          </w:tcPr>
          <w:p w:rsidR="00EB756B" w:rsidRPr="00EB756B" w:rsidRDefault="00EB756B" w:rsidP="005B50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756B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6487" w:type="dxa"/>
          </w:tcPr>
          <w:p w:rsidR="00EB756B" w:rsidRPr="00EB756B" w:rsidRDefault="00EB756B" w:rsidP="005B50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756B">
              <w:rPr>
                <w:rFonts w:ascii="Times New Roman" w:hAnsi="Times New Roman" w:cs="Times New Roman"/>
                <w:sz w:val="24"/>
                <w:szCs w:val="24"/>
              </w:rPr>
              <w:t>Викторина «Мой родной край»</w:t>
            </w:r>
          </w:p>
          <w:p w:rsidR="00EB756B" w:rsidRPr="00EB756B" w:rsidRDefault="00EB756B" w:rsidP="005B5030">
            <w:pPr>
              <w:ind w:left="-108" w:firstLine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EB756B">
              <w:rPr>
                <w:rFonts w:ascii="Times New Roman" w:hAnsi="Times New Roman" w:cs="Times New Roman"/>
                <w:sz w:val="24"/>
                <w:szCs w:val="24"/>
              </w:rPr>
              <w:t xml:space="preserve">Развлечение «День матери» </w:t>
            </w:r>
          </w:p>
          <w:p w:rsidR="00EB756B" w:rsidRPr="00EB756B" w:rsidRDefault="00EB756B" w:rsidP="005B50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756B">
              <w:rPr>
                <w:rFonts w:ascii="Times New Roman" w:hAnsi="Times New Roman" w:cs="Times New Roman"/>
                <w:sz w:val="24"/>
                <w:szCs w:val="24"/>
              </w:rPr>
              <w:t>Праздник, совместный с мамами «День матери»</w:t>
            </w:r>
          </w:p>
        </w:tc>
      </w:tr>
      <w:tr w:rsidR="00EB756B" w:rsidRPr="008064F9" w:rsidTr="00EB756B">
        <w:tc>
          <w:tcPr>
            <w:tcW w:w="1809" w:type="dxa"/>
          </w:tcPr>
          <w:p w:rsidR="00EB756B" w:rsidRPr="00EB756B" w:rsidRDefault="00EB756B" w:rsidP="005B50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756B">
              <w:rPr>
                <w:rFonts w:ascii="Times New Roman" w:hAnsi="Times New Roman" w:cs="Times New Roman"/>
                <w:sz w:val="24"/>
                <w:szCs w:val="24"/>
              </w:rPr>
              <w:t xml:space="preserve">Декабрь </w:t>
            </w:r>
          </w:p>
        </w:tc>
        <w:tc>
          <w:tcPr>
            <w:tcW w:w="6487" w:type="dxa"/>
          </w:tcPr>
          <w:p w:rsidR="00EB756B" w:rsidRPr="00EB756B" w:rsidRDefault="00EB756B" w:rsidP="005B50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756B">
              <w:rPr>
                <w:rFonts w:ascii="Times New Roman" w:hAnsi="Times New Roman" w:cs="Times New Roman"/>
                <w:sz w:val="24"/>
                <w:szCs w:val="24"/>
              </w:rPr>
              <w:t>Праздник «Новогодний карнавал»</w:t>
            </w:r>
          </w:p>
        </w:tc>
      </w:tr>
      <w:tr w:rsidR="00EB756B" w:rsidRPr="008064F9" w:rsidTr="00EB756B">
        <w:tc>
          <w:tcPr>
            <w:tcW w:w="1809" w:type="dxa"/>
          </w:tcPr>
          <w:p w:rsidR="00EB756B" w:rsidRPr="00EB756B" w:rsidRDefault="00EB756B" w:rsidP="005B50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756B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6487" w:type="dxa"/>
          </w:tcPr>
          <w:p w:rsidR="00EB756B" w:rsidRPr="00EB756B" w:rsidRDefault="00EB756B" w:rsidP="005B50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756B">
              <w:rPr>
                <w:rFonts w:ascii="Times New Roman" w:hAnsi="Times New Roman" w:cs="Times New Roman"/>
                <w:sz w:val="24"/>
                <w:szCs w:val="24"/>
              </w:rPr>
              <w:t>День здоровья</w:t>
            </w:r>
          </w:p>
          <w:p w:rsidR="00EB756B" w:rsidRPr="00EB756B" w:rsidRDefault="00EB756B" w:rsidP="005B50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756B">
              <w:rPr>
                <w:rFonts w:ascii="Times New Roman" w:hAnsi="Times New Roman" w:cs="Times New Roman"/>
                <w:sz w:val="24"/>
                <w:szCs w:val="24"/>
              </w:rPr>
              <w:t>Спортивное развлечение «Малые зимние игры»</w:t>
            </w:r>
          </w:p>
          <w:p w:rsidR="00EB756B" w:rsidRPr="00EB756B" w:rsidRDefault="00EB756B" w:rsidP="005B50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756B">
              <w:rPr>
                <w:rFonts w:ascii="Times New Roman" w:hAnsi="Times New Roman" w:cs="Times New Roman"/>
                <w:sz w:val="24"/>
                <w:szCs w:val="24"/>
              </w:rPr>
              <w:t>Развлечение «</w:t>
            </w:r>
            <w:proofErr w:type="spellStart"/>
            <w:r w:rsidRPr="00EB756B">
              <w:rPr>
                <w:rFonts w:ascii="Times New Roman" w:hAnsi="Times New Roman" w:cs="Times New Roman"/>
                <w:sz w:val="24"/>
                <w:szCs w:val="24"/>
              </w:rPr>
              <w:t>Танха</w:t>
            </w:r>
            <w:proofErr w:type="spellEnd"/>
            <w:r w:rsidRPr="00EB756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EB756B" w:rsidRPr="008064F9" w:rsidTr="00EB756B">
        <w:tc>
          <w:tcPr>
            <w:tcW w:w="1809" w:type="dxa"/>
          </w:tcPr>
          <w:p w:rsidR="00EB756B" w:rsidRPr="00EB756B" w:rsidRDefault="00EB756B" w:rsidP="005B50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756B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6487" w:type="dxa"/>
          </w:tcPr>
          <w:p w:rsidR="00EB756B" w:rsidRPr="00EB756B" w:rsidRDefault="00EB756B" w:rsidP="005B50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756B">
              <w:rPr>
                <w:rFonts w:ascii="Times New Roman" w:hAnsi="Times New Roman" w:cs="Times New Roman"/>
                <w:sz w:val="24"/>
                <w:szCs w:val="24"/>
              </w:rPr>
              <w:t>Спортивное развлечение «Я, как папа!»</w:t>
            </w:r>
          </w:p>
          <w:p w:rsidR="00EB756B" w:rsidRPr="00EB756B" w:rsidRDefault="00EB756B" w:rsidP="005B50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756B">
              <w:rPr>
                <w:rFonts w:ascii="Times New Roman" w:hAnsi="Times New Roman" w:cs="Times New Roman"/>
                <w:sz w:val="24"/>
                <w:szCs w:val="24"/>
              </w:rPr>
              <w:t>Праздник «День защитника отечества!»</w:t>
            </w:r>
          </w:p>
        </w:tc>
      </w:tr>
      <w:tr w:rsidR="00EB756B" w:rsidRPr="008064F9" w:rsidTr="00EB756B">
        <w:tc>
          <w:tcPr>
            <w:tcW w:w="1809" w:type="dxa"/>
          </w:tcPr>
          <w:p w:rsidR="00EB756B" w:rsidRPr="00EB756B" w:rsidRDefault="00EB756B" w:rsidP="005B50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756B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6487" w:type="dxa"/>
          </w:tcPr>
          <w:p w:rsidR="00EB756B" w:rsidRPr="00EB756B" w:rsidRDefault="00EB756B" w:rsidP="005B50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756B">
              <w:rPr>
                <w:rFonts w:ascii="Times New Roman" w:hAnsi="Times New Roman" w:cs="Times New Roman"/>
                <w:sz w:val="24"/>
                <w:szCs w:val="24"/>
              </w:rPr>
              <w:t>Праздник «</w:t>
            </w:r>
            <w:proofErr w:type="spellStart"/>
            <w:r w:rsidRPr="00EB756B">
              <w:rPr>
                <w:rFonts w:ascii="Times New Roman" w:hAnsi="Times New Roman" w:cs="Times New Roman"/>
                <w:sz w:val="24"/>
                <w:szCs w:val="24"/>
              </w:rPr>
              <w:t>Сааскылаана</w:t>
            </w:r>
            <w:proofErr w:type="spellEnd"/>
            <w:r w:rsidRPr="00EB756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B756B">
              <w:rPr>
                <w:rFonts w:ascii="Times New Roman" w:hAnsi="Times New Roman" w:cs="Times New Roman"/>
                <w:sz w:val="24"/>
                <w:szCs w:val="24"/>
              </w:rPr>
              <w:t>Куо</w:t>
            </w:r>
            <w:proofErr w:type="spellEnd"/>
            <w:r w:rsidRPr="00EB756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EB756B" w:rsidRPr="00EB756B" w:rsidRDefault="00EB756B" w:rsidP="005B50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B756B">
              <w:rPr>
                <w:rFonts w:ascii="Times New Roman" w:hAnsi="Times New Roman" w:cs="Times New Roman"/>
                <w:sz w:val="24"/>
                <w:szCs w:val="24"/>
              </w:rPr>
              <w:t>Театрализованные</w:t>
            </w:r>
            <w:proofErr w:type="gramEnd"/>
            <w:r w:rsidRPr="00EB756B">
              <w:rPr>
                <w:rFonts w:ascii="Times New Roman" w:hAnsi="Times New Roman" w:cs="Times New Roman"/>
                <w:sz w:val="24"/>
                <w:szCs w:val="24"/>
              </w:rPr>
              <w:t xml:space="preserve"> развлечение</w:t>
            </w:r>
          </w:p>
          <w:p w:rsidR="00EB756B" w:rsidRPr="00EB756B" w:rsidRDefault="00EB756B" w:rsidP="005B50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756B">
              <w:rPr>
                <w:rFonts w:ascii="Times New Roman" w:hAnsi="Times New Roman" w:cs="Times New Roman"/>
                <w:sz w:val="24"/>
                <w:szCs w:val="24"/>
              </w:rPr>
              <w:t>Развлечение «Догони мяч»</w:t>
            </w:r>
          </w:p>
        </w:tc>
      </w:tr>
      <w:tr w:rsidR="00EB756B" w:rsidRPr="008064F9" w:rsidTr="00EB756B">
        <w:tc>
          <w:tcPr>
            <w:tcW w:w="1809" w:type="dxa"/>
          </w:tcPr>
          <w:p w:rsidR="00EB756B" w:rsidRPr="00EB756B" w:rsidRDefault="00EB756B" w:rsidP="005B50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756B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6487" w:type="dxa"/>
          </w:tcPr>
          <w:p w:rsidR="00EB756B" w:rsidRPr="00EB756B" w:rsidRDefault="00EB756B" w:rsidP="005B50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756B">
              <w:rPr>
                <w:rFonts w:ascii="Times New Roman" w:hAnsi="Times New Roman" w:cs="Times New Roman"/>
                <w:sz w:val="24"/>
                <w:szCs w:val="24"/>
              </w:rPr>
              <w:t>Музыкальное развлечение «День смеха»</w:t>
            </w:r>
          </w:p>
          <w:p w:rsidR="00EB756B" w:rsidRPr="00EB756B" w:rsidRDefault="00EB756B" w:rsidP="005B50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756B">
              <w:rPr>
                <w:rFonts w:ascii="Times New Roman" w:hAnsi="Times New Roman" w:cs="Times New Roman"/>
                <w:sz w:val="24"/>
                <w:szCs w:val="24"/>
              </w:rPr>
              <w:t>Развлечение, совместное с родителями «Весёлые музыканты»</w:t>
            </w:r>
          </w:p>
          <w:p w:rsidR="00EB756B" w:rsidRPr="00EB756B" w:rsidRDefault="00EB756B" w:rsidP="005B50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756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Спортивный досуг «Дорога в космос»</w:t>
            </w:r>
          </w:p>
          <w:p w:rsidR="00EB756B" w:rsidRPr="00EB756B" w:rsidRDefault="00EB756B" w:rsidP="005B50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756B">
              <w:rPr>
                <w:rFonts w:ascii="Times New Roman" w:hAnsi="Times New Roman" w:cs="Times New Roman"/>
                <w:sz w:val="24"/>
                <w:szCs w:val="24"/>
              </w:rPr>
              <w:t>День здоровья</w:t>
            </w:r>
          </w:p>
        </w:tc>
      </w:tr>
      <w:tr w:rsidR="00EB756B" w:rsidRPr="008064F9" w:rsidTr="00EB756B">
        <w:tc>
          <w:tcPr>
            <w:tcW w:w="1809" w:type="dxa"/>
          </w:tcPr>
          <w:p w:rsidR="00EB756B" w:rsidRPr="00EB756B" w:rsidRDefault="00EB756B" w:rsidP="005B50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756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Май</w:t>
            </w:r>
          </w:p>
        </w:tc>
        <w:tc>
          <w:tcPr>
            <w:tcW w:w="6487" w:type="dxa"/>
          </w:tcPr>
          <w:p w:rsidR="00EB756B" w:rsidRPr="00EB756B" w:rsidRDefault="00EB756B" w:rsidP="005B50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756B">
              <w:rPr>
                <w:rFonts w:ascii="Times New Roman" w:hAnsi="Times New Roman" w:cs="Times New Roman"/>
                <w:sz w:val="24"/>
                <w:szCs w:val="24"/>
              </w:rPr>
              <w:t>Парад «День Победы»</w:t>
            </w:r>
          </w:p>
          <w:p w:rsidR="00EB756B" w:rsidRPr="00EB756B" w:rsidRDefault="00EB756B" w:rsidP="005B50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B756B">
              <w:rPr>
                <w:rFonts w:ascii="Times New Roman" w:hAnsi="Times New Roman" w:cs="Times New Roman"/>
                <w:sz w:val="24"/>
                <w:szCs w:val="24"/>
              </w:rPr>
              <w:t>Развлечение</w:t>
            </w:r>
            <w:proofErr w:type="gramEnd"/>
            <w:r w:rsidRPr="00EB756B">
              <w:rPr>
                <w:rFonts w:ascii="Times New Roman" w:hAnsi="Times New Roman" w:cs="Times New Roman"/>
                <w:sz w:val="24"/>
                <w:szCs w:val="24"/>
              </w:rPr>
              <w:t xml:space="preserve"> «Вот </w:t>
            </w:r>
            <w:proofErr w:type="gramStart"/>
            <w:r w:rsidRPr="00EB756B">
              <w:rPr>
                <w:rFonts w:ascii="Times New Roman" w:hAnsi="Times New Roman" w:cs="Times New Roman"/>
                <w:sz w:val="24"/>
                <w:szCs w:val="24"/>
              </w:rPr>
              <w:t>какие</w:t>
            </w:r>
            <w:proofErr w:type="gramEnd"/>
            <w:r w:rsidRPr="00EB756B">
              <w:rPr>
                <w:rFonts w:ascii="Times New Roman" w:hAnsi="Times New Roman" w:cs="Times New Roman"/>
                <w:sz w:val="24"/>
                <w:szCs w:val="24"/>
              </w:rPr>
              <w:t xml:space="preserve"> мы большие»</w:t>
            </w:r>
          </w:p>
          <w:p w:rsidR="00EB756B" w:rsidRPr="00EB756B" w:rsidRDefault="00EB756B" w:rsidP="005B50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756B">
              <w:rPr>
                <w:rFonts w:ascii="Times New Roman" w:hAnsi="Times New Roman" w:cs="Times New Roman"/>
                <w:sz w:val="24"/>
                <w:szCs w:val="24"/>
              </w:rPr>
              <w:t>Праздник «До свидания, детский сад!»</w:t>
            </w:r>
          </w:p>
          <w:p w:rsidR="00EB756B" w:rsidRPr="00EB756B" w:rsidRDefault="00EB756B" w:rsidP="005B50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756B">
              <w:rPr>
                <w:rFonts w:ascii="Times New Roman" w:hAnsi="Times New Roman" w:cs="Times New Roman"/>
                <w:sz w:val="24"/>
                <w:szCs w:val="24"/>
              </w:rPr>
              <w:t>Спортивное развлечение «Зарница» совместно с родителями.</w:t>
            </w:r>
          </w:p>
        </w:tc>
      </w:tr>
    </w:tbl>
    <w:p w:rsidR="00D8205E" w:rsidRPr="003440BE" w:rsidRDefault="00A158E8" w:rsidP="00EB756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5.</w:t>
      </w:r>
      <w:r w:rsidR="00D8205E" w:rsidRPr="003440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Анализ результативности образовательного процесса</w:t>
      </w:r>
    </w:p>
    <w:p w:rsidR="00D8205E" w:rsidRPr="003440BE" w:rsidRDefault="00D8205E" w:rsidP="00D8205E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40B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Все данные представлены в таблицах в процентном соотношении.</w:t>
      </w:r>
    </w:p>
    <w:p w:rsidR="00D8205E" w:rsidRPr="003440BE" w:rsidRDefault="00D8205E" w:rsidP="00D8205E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учебного года организованная образовательная деятельность проводилась согласно расписанию и учебному плану. Программа и учебный план </w:t>
      </w:r>
      <w:proofErr w:type="gramStart"/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выполнены</w:t>
      </w:r>
      <w:proofErr w:type="gramEnd"/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всеми группами.</w:t>
      </w:r>
      <w:r w:rsidRPr="003440BE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 </w:t>
      </w:r>
    </w:p>
    <w:p w:rsidR="00A158E8" w:rsidRDefault="00A158E8" w:rsidP="004B7DF4">
      <w:pPr>
        <w:jc w:val="center"/>
        <w:rPr>
          <w:rFonts w:ascii="Times New Roman" w:hAnsi="Times New Roman"/>
          <w:b/>
          <w:sz w:val="24"/>
          <w:szCs w:val="24"/>
        </w:rPr>
      </w:pPr>
    </w:p>
    <w:p w:rsidR="004B7DF4" w:rsidRPr="007F4C83" w:rsidRDefault="004B7DF4" w:rsidP="007F4C83">
      <w:pPr>
        <w:pStyle w:val="a3"/>
        <w:jc w:val="center"/>
        <w:rPr>
          <w:rFonts w:ascii="Times New Roman" w:hAnsi="Times New Roman" w:cs="Times New Roman"/>
          <w:b/>
        </w:rPr>
      </w:pPr>
      <w:r w:rsidRPr="007F4C83">
        <w:rPr>
          <w:rFonts w:ascii="Times New Roman" w:hAnsi="Times New Roman" w:cs="Times New Roman"/>
          <w:b/>
        </w:rPr>
        <w:t xml:space="preserve">Результаты </w:t>
      </w:r>
      <w:proofErr w:type="gramStart"/>
      <w:r w:rsidRPr="007F4C83">
        <w:rPr>
          <w:rFonts w:ascii="Times New Roman" w:hAnsi="Times New Roman" w:cs="Times New Roman"/>
          <w:b/>
        </w:rPr>
        <w:t>психолого – педагогического</w:t>
      </w:r>
      <w:proofErr w:type="gramEnd"/>
      <w:r w:rsidRPr="007F4C83">
        <w:rPr>
          <w:rFonts w:ascii="Times New Roman" w:hAnsi="Times New Roman" w:cs="Times New Roman"/>
          <w:b/>
        </w:rPr>
        <w:t xml:space="preserve"> обследования готовности</w:t>
      </w:r>
    </w:p>
    <w:p w:rsidR="004B7DF4" w:rsidRPr="007F4C83" w:rsidRDefault="004B7DF4" w:rsidP="007F4C83">
      <w:pPr>
        <w:pStyle w:val="a3"/>
        <w:jc w:val="center"/>
        <w:rPr>
          <w:rFonts w:ascii="Times New Roman" w:hAnsi="Times New Roman" w:cs="Times New Roman"/>
          <w:b/>
        </w:rPr>
      </w:pPr>
      <w:r w:rsidRPr="007F4C83">
        <w:rPr>
          <w:rFonts w:ascii="Times New Roman" w:hAnsi="Times New Roman" w:cs="Times New Roman"/>
          <w:b/>
        </w:rPr>
        <w:t>к школьному обучению детей подготовительной группы</w:t>
      </w:r>
    </w:p>
    <w:p w:rsidR="004B7DF4" w:rsidRDefault="004B7DF4" w:rsidP="007F4C83">
      <w:pPr>
        <w:pStyle w:val="a3"/>
        <w:jc w:val="center"/>
        <w:rPr>
          <w:rFonts w:ascii="Times New Roman" w:hAnsi="Times New Roman" w:cs="Times New Roman"/>
          <w:b/>
        </w:rPr>
      </w:pPr>
      <w:r w:rsidRPr="007F4C83">
        <w:rPr>
          <w:rFonts w:ascii="Times New Roman" w:hAnsi="Times New Roman" w:cs="Times New Roman"/>
          <w:b/>
        </w:rPr>
        <w:t>МБДОУ «Чаран»  201</w:t>
      </w:r>
      <w:r w:rsidR="00EB756B" w:rsidRPr="007F4C83">
        <w:rPr>
          <w:rFonts w:ascii="Times New Roman" w:hAnsi="Times New Roman" w:cs="Times New Roman"/>
          <w:b/>
        </w:rPr>
        <w:t>7</w:t>
      </w:r>
      <w:r w:rsidRPr="007F4C83">
        <w:rPr>
          <w:rFonts w:ascii="Times New Roman" w:hAnsi="Times New Roman" w:cs="Times New Roman"/>
          <w:b/>
        </w:rPr>
        <w:t xml:space="preserve"> г</w:t>
      </w:r>
      <w:r w:rsidR="00C12264">
        <w:rPr>
          <w:rFonts w:ascii="Times New Roman" w:hAnsi="Times New Roman" w:cs="Times New Roman"/>
          <w:b/>
        </w:rPr>
        <w:t>.</w:t>
      </w:r>
    </w:p>
    <w:tbl>
      <w:tblPr>
        <w:tblpPr w:leftFromText="180" w:rightFromText="180" w:vertAnchor="text" w:horzAnchor="margin" w:tblpY="159"/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98"/>
        <w:gridCol w:w="3012"/>
        <w:gridCol w:w="2410"/>
        <w:gridCol w:w="1276"/>
        <w:gridCol w:w="1134"/>
        <w:gridCol w:w="1701"/>
      </w:tblGrid>
      <w:tr w:rsidR="00C12264" w:rsidRPr="00921810" w:rsidTr="00C12264">
        <w:trPr>
          <w:trHeight w:val="870"/>
        </w:trPr>
        <w:tc>
          <w:tcPr>
            <w:tcW w:w="498" w:type="dxa"/>
            <w:vMerge w:val="restart"/>
          </w:tcPr>
          <w:p w:rsidR="00C12264" w:rsidRPr="00C12264" w:rsidRDefault="00C12264" w:rsidP="00C12264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C12264" w:rsidRPr="00C12264" w:rsidRDefault="00C12264" w:rsidP="00C12264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C12264" w:rsidRPr="00C12264" w:rsidRDefault="00C12264" w:rsidP="00C12264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C12264">
              <w:rPr>
                <w:rFonts w:ascii="Times New Roman" w:hAnsi="Times New Roman"/>
                <w:b/>
              </w:rPr>
              <w:t>№</w:t>
            </w:r>
          </w:p>
        </w:tc>
        <w:tc>
          <w:tcPr>
            <w:tcW w:w="3012" w:type="dxa"/>
            <w:vMerge w:val="restart"/>
          </w:tcPr>
          <w:p w:rsidR="00C12264" w:rsidRPr="00C12264" w:rsidRDefault="00C12264" w:rsidP="00C12264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C12264" w:rsidRPr="00C12264" w:rsidRDefault="00C12264" w:rsidP="00C12264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C12264" w:rsidRPr="00C12264" w:rsidRDefault="00C12264" w:rsidP="00C12264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C12264">
              <w:rPr>
                <w:rFonts w:ascii="Times New Roman" w:hAnsi="Times New Roman"/>
                <w:b/>
              </w:rPr>
              <w:t>ДОУ</w:t>
            </w:r>
          </w:p>
        </w:tc>
        <w:tc>
          <w:tcPr>
            <w:tcW w:w="2410" w:type="dxa"/>
            <w:vMerge w:val="restart"/>
          </w:tcPr>
          <w:p w:rsidR="00C12264" w:rsidRPr="00C12264" w:rsidRDefault="00C12264" w:rsidP="00C12264">
            <w:pPr>
              <w:spacing w:after="0" w:line="240" w:lineRule="auto"/>
              <w:rPr>
                <w:rFonts w:ascii="Times New Roman" w:hAnsi="Times New Roman"/>
                <w:b/>
              </w:rPr>
            </w:pPr>
            <w:proofErr w:type="spellStart"/>
            <w:r w:rsidRPr="00C12264">
              <w:rPr>
                <w:rFonts w:ascii="Times New Roman" w:hAnsi="Times New Roman"/>
                <w:b/>
              </w:rPr>
              <w:t>Кол</w:t>
            </w:r>
            <w:proofErr w:type="gramStart"/>
            <w:r w:rsidRPr="00C12264">
              <w:rPr>
                <w:rFonts w:ascii="Times New Roman" w:hAnsi="Times New Roman"/>
                <w:b/>
              </w:rPr>
              <w:t>.д</w:t>
            </w:r>
            <w:proofErr w:type="gramEnd"/>
            <w:r w:rsidRPr="00C12264">
              <w:rPr>
                <w:rFonts w:ascii="Times New Roman" w:hAnsi="Times New Roman"/>
                <w:b/>
              </w:rPr>
              <w:t>етей</w:t>
            </w:r>
            <w:proofErr w:type="spellEnd"/>
          </w:p>
        </w:tc>
        <w:tc>
          <w:tcPr>
            <w:tcW w:w="4111" w:type="dxa"/>
            <w:gridSpan w:val="3"/>
            <w:tcBorders>
              <w:bottom w:val="single" w:sz="4" w:space="0" w:color="auto"/>
            </w:tcBorders>
          </w:tcPr>
          <w:p w:rsidR="00C12264" w:rsidRPr="00C12264" w:rsidRDefault="00C12264" w:rsidP="00C12264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C12264">
              <w:rPr>
                <w:rFonts w:ascii="Times New Roman" w:hAnsi="Times New Roman"/>
                <w:b/>
              </w:rPr>
              <w:t xml:space="preserve">Общий  уровень </w:t>
            </w:r>
          </w:p>
          <w:p w:rsidR="00C12264" w:rsidRPr="00C12264" w:rsidRDefault="00C12264" w:rsidP="00C12264">
            <w:pPr>
              <w:spacing w:after="0" w:line="240" w:lineRule="auto"/>
              <w:rPr>
                <w:rFonts w:ascii="Times New Roman" w:hAnsi="Times New Roman"/>
                <w:b/>
                <w:color w:val="FF0000"/>
              </w:rPr>
            </w:pPr>
            <w:r w:rsidRPr="00C12264">
              <w:rPr>
                <w:rFonts w:ascii="Times New Roman" w:hAnsi="Times New Roman"/>
                <w:b/>
              </w:rPr>
              <w:t>готовности</w:t>
            </w:r>
          </w:p>
        </w:tc>
      </w:tr>
      <w:tr w:rsidR="00C12264" w:rsidRPr="00921810" w:rsidTr="00C12264">
        <w:trPr>
          <w:trHeight w:val="459"/>
        </w:trPr>
        <w:tc>
          <w:tcPr>
            <w:tcW w:w="498" w:type="dxa"/>
            <w:vMerge/>
          </w:tcPr>
          <w:p w:rsidR="00C12264" w:rsidRPr="00C12264" w:rsidRDefault="00C12264" w:rsidP="00C1226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012" w:type="dxa"/>
            <w:vMerge/>
          </w:tcPr>
          <w:p w:rsidR="00C12264" w:rsidRPr="00C12264" w:rsidRDefault="00C12264" w:rsidP="00C1226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</w:tcPr>
          <w:p w:rsidR="00C12264" w:rsidRPr="00C12264" w:rsidRDefault="00C12264" w:rsidP="00C1226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12264" w:rsidRPr="00C12264" w:rsidRDefault="00C12264" w:rsidP="00C12264">
            <w:pPr>
              <w:spacing w:after="0" w:line="240" w:lineRule="auto"/>
              <w:rPr>
                <w:rFonts w:ascii="Times New Roman" w:hAnsi="Times New Roman"/>
              </w:rPr>
            </w:pPr>
            <w:r w:rsidRPr="00C12264">
              <w:rPr>
                <w:rFonts w:ascii="Times New Roman" w:hAnsi="Times New Roman"/>
              </w:rPr>
              <w:t>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12264" w:rsidRPr="00C12264" w:rsidRDefault="00C12264" w:rsidP="00C12264">
            <w:pPr>
              <w:spacing w:after="0" w:line="240" w:lineRule="auto"/>
              <w:rPr>
                <w:rFonts w:ascii="Times New Roman" w:hAnsi="Times New Roman"/>
              </w:rPr>
            </w:pPr>
            <w:r w:rsidRPr="00C12264">
              <w:rPr>
                <w:rFonts w:ascii="Times New Roman" w:hAnsi="Times New Roman"/>
              </w:rPr>
              <w:t>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 w:themeFill="background1"/>
          </w:tcPr>
          <w:p w:rsidR="00C12264" w:rsidRPr="00C12264" w:rsidRDefault="00C12264" w:rsidP="00C1226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C12264">
              <w:rPr>
                <w:rFonts w:ascii="Times New Roman" w:hAnsi="Times New Roman"/>
              </w:rPr>
              <w:t>н</w:t>
            </w:r>
            <w:proofErr w:type="spellEnd"/>
          </w:p>
        </w:tc>
      </w:tr>
      <w:tr w:rsidR="00C12264" w:rsidRPr="00921810" w:rsidTr="00C12264">
        <w:tc>
          <w:tcPr>
            <w:tcW w:w="498" w:type="dxa"/>
          </w:tcPr>
          <w:p w:rsidR="00C12264" w:rsidRPr="00C12264" w:rsidRDefault="00C12264" w:rsidP="00C12264">
            <w:pPr>
              <w:spacing w:after="0" w:line="240" w:lineRule="auto"/>
              <w:rPr>
                <w:rFonts w:ascii="Times New Roman" w:hAnsi="Times New Roman"/>
              </w:rPr>
            </w:pPr>
            <w:r w:rsidRPr="00C12264">
              <w:rPr>
                <w:rFonts w:ascii="Times New Roman" w:hAnsi="Times New Roman"/>
              </w:rPr>
              <w:t>1.</w:t>
            </w:r>
          </w:p>
        </w:tc>
        <w:tc>
          <w:tcPr>
            <w:tcW w:w="3012" w:type="dxa"/>
          </w:tcPr>
          <w:p w:rsidR="00C12264" w:rsidRPr="00C12264" w:rsidRDefault="00C12264" w:rsidP="00C12264">
            <w:pPr>
              <w:spacing w:after="0" w:line="240" w:lineRule="auto"/>
              <w:rPr>
                <w:rFonts w:ascii="Times New Roman" w:hAnsi="Times New Roman"/>
              </w:rPr>
            </w:pPr>
            <w:r w:rsidRPr="00C12264">
              <w:rPr>
                <w:rFonts w:ascii="Times New Roman" w:hAnsi="Times New Roman"/>
              </w:rPr>
              <w:t xml:space="preserve">МБДОУ «Чаран» с. </w:t>
            </w:r>
            <w:proofErr w:type="spellStart"/>
            <w:r w:rsidRPr="00C12264">
              <w:rPr>
                <w:rFonts w:ascii="Times New Roman" w:hAnsi="Times New Roman"/>
              </w:rPr>
              <w:t>Лекечен</w:t>
            </w:r>
            <w:proofErr w:type="spellEnd"/>
          </w:p>
        </w:tc>
        <w:tc>
          <w:tcPr>
            <w:tcW w:w="2410" w:type="dxa"/>
          </w:tcPr>
          <w:p w:rsidR="00C12264" w:rsidRPr="00C12264" w:rsidRDefault="00C12264" w:rsidP="00C12264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Обследовано: 11  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C12264" w:rsidRPr="00C12264" w:rsidRDefault="00C12264" w:rsidP="00C12264">
            <w:pPr>
              <w:spacing w:after="0" w:line="240" w:lineRule="auto"/>
              <w:rPr>
                <w:rFonts w:ascii="Times New Roman" w:hAnsi="Times New Roman"/>
              </w:rPr>
            </w:pPr>
            <w:r w:rsidRPr="00C12264">
              <w:rPr>
                <w:rFonts w:ascii="Times New Roman" w:hAnsi="Times New Roman"/>
              </w:rPr>
              <w:t>9</w:t>
            </w:r>
          </w:p>
          <w:p w:rsidR="00C12264" w:rsidRPr="00C12264" w:rsidRDefault="00C12264" w:rsidP="00C12264">
            <w:pPr>
              <w:spacing w:after="0" w:line="240" w:lineRule="auto"/>
              <w:rPr>
                <w:rFonts w:ascii="Times New Roman" w:hAnsi="Times New Roman"/>
              </w:rPr>
            </w:pPr>
            <w:r w:rsidRPr="00C12264">
              <w:rPr>
                <w:rFonts w:ascii="Times New Roman" w:hAnsi="Times New Roman"/>
              </w:rPr>
              <w:t>81.8%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12264" w:rsidRPr="00C12264" w:rsidRDefault="00C12264" w:rsidP="00C12264">
            <w:pPr>
              <w:spacing w:after="0" w:line="240" w:lineRule="auto"/>
              <w:rPr>
                <w:rFonts w:ascii="Times New Roman" w:hAnsi="Times New Roman"/>
              </w:rPr>
            </w:pPr>
            <w:r w:rsidRPr="00C12264">
              <w:rPr>
                <w:rFonts w:ascii="Times New Roman" w:hAnsi="Times New Roman"/>
              </w:rPr>
              <w:t>2</w:t>
            </w:r>
          </w:p>
          <w:p w:rsidR="00C12264" w:rsidRPr="00C12264" w:rsidRDefault="00C12264" w:rsidP="00C12264">
            <w:pPr>
              <w:spacing w:after="0" w:line="240" w:lineRule="auto"/>
              <w:rPr>
                <w:rFonts w:ascii="Times New Roman" w:hAnsi="Times New Roman"/>
              </w:rPr>
            </w:pPr>
            <w:r w:rsidRPr="00C12264">
              <w:rPr>
                <w:rFonts w:ascii="Times New Roman" w:hAnsi="Times New Roman"/>
              </w:rPr>
              <w:t>18.2%</w:t>
            </w:r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C12264" w:rsidRPr="00C12264" w:rsidRDefault="00C12264" w:rsidP="00C12264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7B69F0" w:rsidRDefault="00792415" w:rsidP="007F4C8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 подготовительной группы  выпущено в шк</w:t>
      </w:r>
      <w:r w:rsidR="00D645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олу </w:t>
      </w:r>
      <w:r w:rsidR="00D6453A" w:rsidRPr="00D645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15</w:t>
      </w:r>
      <w:r w:rsidR="00D645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детей</w:t>
      </w: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 Все выпускники освоили программу детского сада на среднем и высоком уровне. У всех детей сформированы навыки социально-бытовой ориентировки и учебная мотивация. Воспитанники ДОУ приобрели навыки общения, стали более активными, находчивыми, любознательными, овладели в полной мере необходимыми навыкам, умениями и предпосылками к учебной деятельности. Полностью </w:t>
      </w:r>
      <w:proofErr w:type="gramStart"/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готовы</w:t>
      </w:r>
      <w:proofErr w:type="gramEnd"/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 обучению в школе.</w:t>
      </w:r>
    </w:p>
    <w:p w:rsidR="007F4C83" w:rsidRPr="007F4C83" w:rsidRDefault="007F4C83" w:rsidP="007F4C8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B69F0" w:rsidRPr="007F4C83" w:rsidRDefault="007B69F0" w:rsidP="007F4C83">
      <w:pPr>
        <w:pStyle w:val="a3"/>
        <w:jc w:val="center"/>
        <w:rPr>
          <w:rFonts w:ascii="Times New Roman" w:hAnsi="Times New Roman" w:cs="Times New Roman"/>
          <w:b/>
        </w:rPr>
      </w:pPr>
      <w:r w:rsidRPr="007F4C83">
        <w:rPr>
          <w:rFonts w:ascii="Times New Roman" w:hAnsi="Times New Roman" w:cs="Times New Roman"/>
          <w:b/>
        </w:rPr>
        <w:t>УЧЕТ СДАЧИ НОРМАТИВОВ ФИЗКУЛЬТУРНОГО    КОМПЛЕКСА «КЭНЧЭЭРИ» (6-7 ЛЕТ)</w:t>
      </w:r>
    </w:p>
    <w:p w:rsidR="007B69F0" w:rsidRPr="007F4C83" w:rsidRDefault="007B69F0" w:rsidP="007F4C83">
      <w:pPr>
        <w:pStyle w:val="a3"/>
        <w:jc w:val="center"/>
        <w:rPr>
          <w:rFonts w:ascii="Times New Roman" w:hAnsi="Times New Roman" w:cs="Times New Roman"/>
          <w:b/>
        </w:rPr>
      </w:pPr>
      <w:r w:rsidRPr="007F4C83">
        <w:rPr>
          <w:rFonts w:ascii="Times New Roman" w:hAnsi="Times New Roman" w:cs="Times New Roman"/>
          <w:b/>
        </w:rPr>
        <w:t>за май 2017 год</w:t>
      </w:r>
    </w:p>
    <w:p w:rsidR="007B69F0" w:rsidRPr="007B69F0" w:rsidRDefault="007B69F0" w:rsidP="007F4C83">
      <w:pPr>
        <w:pStyle w:val="a3"/>
        <w:jc w:val="center"/>
        <w:rPr>
          <w:u w:val="single"/>
        </w:rPr>
      </w:pPr>
      <w:r w:rsidRPr="007F4C83">
        <w:rPr>
          <w:rFonts w:ascii="Times New Roman" w:hAnsi="Times New Roman" w:cs="Times New Roman"/>
          <w:b/>
          <w:u w:val="single"/>
        </w:rPr>
        <w:t>МБДОУ детский сад «Чаран»</w:t>
      </w:r>
      <w:r w:rsidRPr="007F4C83">
        <w:rPr>
          <w:rFonts w:ascii="Times New Roman" w:hAnsi="Times New Roman" w:cs="Times New Roman"/>
          <w:b/>
        </w:rPr>
        <w:t xml:space="preserve">    село/город </w:t>
      </w:r>
      <w:r w:rsidRPr="007F4C83">
        <w:rPr>
          <w:rFonts w:ascii="Times New Roman" w:hAnsi="Times New Roman" w:cs="Times New Roman"/>
          <w:b/>
          <w:u w:val="single"/>
        </w:rPr>
        <w:t xml:space="preserve">с. </w:t>
      </w:r>
      <w:proofErr w:type="spellStart"/>
      <w:r w:rsidRPr="007F4C83">
        <w:rPr>
          <w:rFonts w:ascii="Times New Roman" w:hAnsi="Times New Roman" w:cs="Times New Roman"/>
          <w:b/>
          <w:u w:val="single"/>
        </w:rPr>
        <w:t>Лекечен</w:t>
      </w:r>
      <w:proofErr w:type="spellEnd"/>
      <w:r w:rsidRPr="007F4C83">
        <w:rPr>
          <w:rFonts w:ascii="Times New Roman" w:hAnsi="Times New Roman" w:cs="Times New Roman"/>
          <w:b/>
          <w:u w:val="single"/>
        </w:rPr>
        <w:t xml:space="preserve"> </w:t>
      </w:r>
      <w:r w:rsidRPr="007F4C83">
        <w:rPr>
          <w:rFonts w:ascii="Times New Roman" w:hAnsi="Times New Roman" w:cs="Times New Roman"/>
          <w:b/>
        </w:rPr>
        <w:t xml:space="preserve"> улус </w:t>
      </w:r>
      <w:r w:rsidRPr="007F4C83">
        <w:rPr>
          <w:rFonts w:ascii="Times New Roman" w:hAnsi="Times New Roman" w:cs="Times New Roman"/>
          <w:b/>
          <w:u w:val="single"/>
        </w:rPr>
        <w:t>Вилюйский</w:t>
      </w:r>
    </w:p>
    <w:p w:rsidR="007B69F0" w:rsidRDefault="007B69F0" w:rsidP="007B69F0">
      <w:pPr>
        <w:jc w:val="both"/>
        <w:rPr>
          <w:sz w:val="18"/>
          <w:szCs w:val="18"/>
        </w:rPr>
      </w:pPr>
      <w:r>
        <w:t xml:space="preserve">                 </w:t>
      </w:r>
    </w:p>
    <w:tbl>
      <w:tblPr>
        <w:tblStyle w:val="a5"/>
        <w:tblW w:w="11321" w:type="dxa"/>
        <w:tblInd w:w="-459" w:type="dxa"/>
        <w:tblLayout w:type="fixed"/>
        <w:tblLook w:val="01E0"/>
      </w:tblPr>
      <w:tblGrid>
        <w:gridCol w:w="457"/>
        <w:gridCol w:w="2345"/>
        <w:gridCol w:w="742"/>
        <w:gridCol w:w="743"/>
        <w:gridCol w:w="708"/>
        <w:gridCol w:w="709"/>
        <w:gridCol w:w="709"/>
        <w:gridCol w:w="708"/>
        <w:gridCol w:w="709"/>
        <w:gridCol w:w="851"/>
        <w:gridCol w:w="567"/>
        <w:gridCol w:w="533"/>
        <w:gridCol w:w="851"/>
        <w:gridCol w:w="689"/>
      </w:tblGrid>
      <w:tr w:rsidR="007B69F0" w:rsidTr="007B69F0">
        <w:tc>
          <w:tcPr>
            <w:tcW w:w="4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9F0" w:rsidRPr="007B69F0" w:rsidRDefault="007B69F0" w:rsidP="007B69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B69F0" w:rsidRPr="007B69F0" w:rsidRDefault="007B69F0" w:rsidP="007B69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B69F0" w:rsidRPr="007B69F0" w:rsidRDefault="007B69F0" w:rsidP="007B69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B69F0" w:rsidRPr="007B69F0" w:rsidRDefault="007B69F0" w:rsidP="007B69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B69F0" w:rsidRPr="007B69F0" w:rsidRDefault="007B69F0" w:rsidP="007B69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B69F0" w:rsidRPr="007B69F0" w:rsidRDefault="007B69F0" w:rsidP="007B69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B69F0" w:rsidRPr="007B69F0" w:rsidRDefault="007B69F0" w:rsidP="007B69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B69F0" w:rsidRPr="007B69F0" w:rsidRDefault="007B69F0" w:rsidP="007B69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</w:p>
        </w:tc>
        <w:tc>
          <w:tcPr>
            <w:tcW w:w="23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9F0" w:rsidRPr="007B69F0" w:rsidRDefault="007B69F0" w:rsidP="007B69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B69F0" w:rsidRPr="007B69F0" w:rsidRDefault="007B69F0" w:rsidP="007B69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B69F0" w:rsidRPr="007B69F0" w:rsidRDefault="007B69F0" w:rsidP="007B69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B69F0" w:rsidRPr="007B69F0" w:rsidRDefault="007B69F0" w:rsidP="007B69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B69F0" w:rsidRPr="007B69F0" w:rsidRDefault="007B69F0" w:rsidP="007B69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B69F0" w:rsidRPr="007B69F0" w:rsidRDefault="007B69F0" w:rsidP="007B69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B69F0" w:rsidRPr="007B69F0" w:rsidRDefault="007B69F0" w:rsidP="007B69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B69F0" w:rsidRPr="007B69F0" w:rsidRDefault="007B69F0" w:rsidP="007B69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Ф.И.</w:t>
            </w:r>
          </w:p>
          <w:p w:rsidR="007B69F0" w:rsidRPr="007B69F0" w:rsidRDefault="007B69F0" w:rsidP="007B69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ребенка</w:t>
            </w:r>
          </w:p>
        </w:tc>
        <w:tc>
          <w:tcPr>
            <w:tcW w:w="783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9F0" w:rsidRPr="007B69F0" w:rsidRDefault="007B69F0" w:rsidP="007B69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Основные движения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9F0" w:rsidRPr="007B69F0" w:rsidRDefault="007B69F0" w:rsidP="007B69F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B69F0" w:rsidTr="007B69F0">
        <w:trPr>
          <w:trHeight w:val="2026"/>
        </w:trPr>
        <w:tc>
          <w:tcPr>
            <w:tcW w:w="4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9F0" w:rsidRPr="007B69F0" w:rsidRDefault="007B69F0" w:rsidP="007B69F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9F0" w:rsidRPr="007B69F0" w:rsidRDefault="007B69F0" w:rsidP="007B69F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7B69F0" w:rsidRPr="007B69F0" w:rsidRDefault="007B69F0" w:rsidP="007B69F0">
            <w:pPr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Скорость</w:t>
            </w:r>
          </w:p>
          <w:p w:rsidR="007B69F0" w:rsidRPr="007B69F0" w:rsidRDefault="007B69F0" w:rsidP="007B69F0">
            <w:pPr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30м,  (сек)</w:t>
            </w:r>
          </w:p>
        </w:tc>
        <w:tc>
          <w:tcPr>
            <w:tcW w:w="7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7B69F0" w:rsidRPr="007B69F0" w:rsidRDefault="007B69F0" w:rsidP="007B69F0">
            <w:pPr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Бег на выносливость500м</w:t>
            </w:r>
          </w:p>
          <w:p w:rsidR="007B69F0" w:rsidRPr="007B69F0" w:rsidRDefault="007B69F0" w:rsidP="007B69F0">
            <w:pPr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(зачет/незачет)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7B69F0" w:rsidRPr="007B69F0" w:rsidRDefault="007B69F0" w:rsidP="007B69F0">
            <w:pPr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Челночный бег</w:t>
            </w:r>
          </w:p>
          <w:p w:rsidR="007B69F0" w:rsidRPr="007B69F0" w:rsidRDefault="007B69F0" w:rsidP="007B69F0">
            <w:pPr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3х10м (сек)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7B69F0" w:rsidRPr="007B69F0" w:rsidRDefault="007B69F0" w:rsidP="007B69F0">
            <w:pPr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Прыжок в длину с места, (м)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7B69F0" w:rsidRPr="007B69F0" w:rsidRDefault="007B69F0" w:rsidP="007B69F0">
            <w:pPr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Прыжок в высоту с разбега, (м)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B69F0" w:rsidRPr="007B69F0" w:rsidRDefault="007B69F0" w:rsidP="007B69F0">
            <w:pPr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7B69F0" w:rsidRPr="007B69F0" w:rsidRDefault="007B69F0" w:rsidP="007B69F0">
            <w:pPr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B69F0" w:rsidRPr="007B69F0" w:rsidRDefault="007B69F0" w:rsidP="007B69F0">
            <w:pPr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Метание мешочка с  песком 200гр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B69F0" w:rsidRPr="007B69F0" w:rsidRDefault="007B69F0" w:rsidP="007B69F0">
            <w:pPr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B69F0" w:rsidRPr="007B69F0" w:rsidRDefault="007B69F0" w:rsidP="007B69F0">
            <w:pPr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 xml:space="preserve">Бросок набивного мяча </w:t>
            </w:r>
            <w:smartTag w:uri="urn:schemas-microsoft-com:office:smarttags" w:element="metricconverter">
              <w:smartTagPr>
                <w:attr w:name="ProductID" w:val="1 кг"/>
              </w:smartTagPr>
              <w:r w:rsidRPr="007B69F0">
                <w:rPr>
                  <w:rFonts w:ascii="Times New Roman" w:hAnsi="Times New Roman" w:cs="Times New Roman"/>
                  <w:sz w:val="18"/>
                  <w:szCs w:val="18"/>
                </w:rPr>
                <w:t>1 кг</w:t>
              </w:r>
            </w:smartTag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, (м)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7B69F0" w:rsidRPr="007B69F0" w:rsidRDefault="007B69F0" w:rsidP="007B69F0">
            <w:pPr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 xml:space="preserve">Сгибание и разгибание рук – </w:t>
            </w:r>
            <w:proofErr w:type="gramStart"/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мал</w:t>
            </w:r>
            <w:proofErr w:type="gramEnd"/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., (кол-во)</w:t>
            </w:r>
          </w:p>
        </w:tc>
        <w:tc>
          <w:tcPr>
            <w:tcW w:w="5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7B69F0" w:rsidRPr="007B69F0" w:rsidRDefault="007B69F0" w:rsidP="007B69F0">
            <w:pPr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 xml:space="preserve">Подъем туловища из </w:t>
            </w:r>
            <w:proofErr w:type="gramStart"/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положения</w:t>
            </w:r>
            <w:proofErr w:type="gramEnd"/>
            <w:r w:rsidRPr="007B69F0">
              <w:rPr>
                <w:rFonts w:ascii="Times New Roman" w:hAnsi="Times New Roman" w:cs="Times New Roman"/>
                <w:sz w:val="18"/>
                <w:szCs w:val="18"/>
              </w:rPr>
              <w:t xml:space="preserve"> лежа на спине - дев,  (кол-во)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B69F0" w:rsidRPr="007B69F0" w:rsidRDefault="007B69F0" w:rsidP="007B69F0">
            <w:pPr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B69F0" w:rsidRPr="007B69F0" w:rsidRDefault="007B69F0" w:rsidP="007B69F0">
            <w:pPr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Гибкость, (зачет/незачет)</w:t>
            </w:r>
          </w:p>
        </w:tc>
        <w:tc>
          <w:tcPr>
            <w:tcW w:w="6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B69F0" w:rsidRPr="007B69F0" w:rsidRDefault="007B69F0" w:rsidP="007B69F0">
            <w:pPr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B69F0" w:rsidTr="007B69F0">
        <w:trPr>
          <w:cantSplit/>
          <w:trHeight w:val="962"/>
        </w:trPr>
        <w:tc>
          <w:tcPr>
            <w:tcW w:w="4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9F0" w:rsidRPr="007B69F0" w:rsidRDefault="007B69F0" w:rsidP="007B69F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9F0" w:rsidRPr="007B69F0" w:rsidRDefault="007B69F0" w:rsidP="007B69F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9F0" w:rsidRPr="007B69F0" w:rsidRDefault="007B69F0" w:rsidP="007B69F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9F0" w:rsidRPr="007B69F0" w:rsidRDefault="007B69F0" w:rsidP="007B69F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9F0" w:rsidRPr="007B69F0" w:rsidRDefault="007B69F0" w:rsidP="007B69F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9F0" w:rsidRPr="007B69F0" w:rsidRDefault="007B69F0" w:rsidP="007B69F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9F0" w:rsidRPr="007B69F0" w:rsidRDefault="007B69F0" w:rsidP="007B69F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7B69F0" w:rsidRPr="007B69F0" w:rsidRDefault="007B69F0" w:rsidP="007B69F0">
            <w:pPr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правой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7B69F0" w:rsidRPr="007B69F0" w:rsidRDefault="007B69F0" w:rsidP="007B69F0">
            <w:pPr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левой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9F0" w:rsidRPr="007B69F0" w:rsidRDefault="007B69F0" w:rsidP="007B69F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9F0" w:rsidRPr="007B69F0" w:rsidRDefault="007B69F0" w:rsidP="007B69F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9F0" w:rsidRPr="007B69F0" w:rsidRDefault="007B69F0" w:rsidP="007B69F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9F0" w:rsidRPr="007B69F0" w:rsidRDefault="007B69F0" w:rsidP="007B69F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69F0" w:rsidRPr="007B69F0" w:rsidRDefault="007B69F0" w:rsidP="007B69F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B69F0" w:rsidTr="007B69F0">
        <w:trPr>
          <w:trHeight w:val="281"/>
        </w:trPr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 xml:space="preserve">Ноговицын Ярослав 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 xml:space="preserve">8,0 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зачет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1,45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9,50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8,0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 xml:space="preserve">2,50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кулак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высок</w:t>
            </w:r>
          </w:p>
        </w:tc>
      </w:tr>
      <w:tr w:rsidR="007B69F0" w:rsidTr="007B69F0">
        <w:trPr>
          <w:trHeight w:val="313"/>
        </w:trPr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 xml:space="preserve">Егоров </w:t>
            </w:r>
            <w:proofErr w:type="spellStart"/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Айтал</w:t>
            </w:r>
            <w:proofErr w:type="spellEnd"/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8,4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9F0" w:rsidRPr="007B69F0" w:rsidRDefault="007B69F0" w:rsidP="007B69F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зачет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11,0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1,28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63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8,11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4,0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2,18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ладонь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средн</w:t>
            </w:r>
            <w:proofErr w:type="spellEnd"/>
          </w:p>
        </w:tc>
      </w:tr>
      <w:tr w:rsidR="007B69F0" w:rsidTr="007B69F0">
        <w:trPr>
          <w:trHeight w:val="262"/>
        </w:trPr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 xml:space="preserve">Ксенофонтов </w:t>
            </w:r>
            <w:proofErr w:type="spellStart"/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Эрхаан</w:t>
            </w:r>
            <w:proofErr w:type="spellEnd"/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8,4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9F0" w:rsidRPr="007B69F0" w:rsidRDefault="007B69F0" w:rsidP="007B69F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зачет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11,0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1,05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63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7,5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4,15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2,5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палец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средн</w:t>
            </w:r>
            <w:proofErr w:type="spellEnd"/>
          </w:p>
        </w:tc>
      </w:tr>
      <w:tr w:rsidR="007B69F0" w:rsidTr="007B69F0">
        <w:trPr>
          <w:trHeight w:val="265"/>
        </w:trPr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Харлампьев</w:t>
            </w:r>
            <w:proofErr w:type="spellEnd"/>
            <w:r w:rsidRPr="007B69F0">
              <w:rPr>
                <w:rFonts w:ascii="Times New Roman" w:hAnsi="Times New Roman" w:cs="Times New Roman"/>
                <w:sz w:val="18"/>
                <w:szCs w:val="18"/>
              </w:rPr>
              <w:t xml:space="preserve"> Афанасий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8,0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9F0" w:rsidRPr="007B69F0" w:rsidRDefault="007B69F0" w:rsidP="007B69F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зачет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1,33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8,12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6,13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2,54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ладонь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высок</w:t>
            </w:r>
          </w:p>
        </w:tc>
      </w:tr>
      <w:tr w:rsidR="007B69F0" w:rsidTr="007B69F0">
        <w:trPr>
          <w:trHeight w:val="255"/>
        </w:trPr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 xml:space="preserve">Алексеев </w:t>
            </w:r>
            <w:proofErr w:type="spellStart"/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Сахаян</w:t>
            </w:r>
            <w:proofErr w:type="spellEnd"/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8,0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9F0" w:rsidRPr="007B69F0" w:rsidRDefault="007B69F0" w:rsidP="007B69F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зачет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1,39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8,11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8,1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2,55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кулак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высок</w:t>
            </w:r>
          </w:p>
        </w:tc>
      </w:tr>
      <w:tr w:rsidR="007B69F0" w:rsidTr="007B69F0">
        <w:trPr>
          <w:trHeight w:val="259"/>
        </w:trPr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Николаев Юрий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8,0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9F0" w:rsidRPr="007B69F0" w:rsidRDefault="007B69F0" w:rsidP="007B69F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зачет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10,1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1,40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8,70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7,1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2,60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ладонь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высок</w:t>
            </w:r>
          </w:p>
        </w:tc>
      </w:tr>
      <w:tr w:rsidR="007B69F0" w:rsidTr="007B69F0">
        <w:trPr>
          <w:trHeight w:val="263"/>
        </w:trPr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 xml:space="preserve">Яковлева </w:t>
            </w:r>
            <w:proofErr w:type="spellStart"/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Амелия</w:t>
            </w:r>
            <w:proofErr w:type="spellEnd"/>
            <w:r w:rsidRPr="007B69F0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8,2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9F0" w:rsidRPr="007B69F0" w:rsidRDefault="007B69F0" w:rsidP="007B69F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зачет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1,15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55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7,0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6,40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2,15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ладонь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высок</w:t>
            </w:r>
          </w:p>
        </w:tc>
      </w:tr>
      <w:tr w:rsidR="007B69F0" w:rsidTr="007B69F0">
        <w:trPr>
          <w:trHeight w:val="225"/>
        </w:trPr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 xml:space="preserve">Николаев </w:t>
            </w:r>
            <w:proofErr w:type="spellStart"/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Эрчим</w:t>
            </w:r>
            <w:proofErr w:type="spellEnd"/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8,4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9F0" w:rsidRPr="007B69F0" w:rsidRDefault="007B69F0" w:rsidP="007B69F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зачет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11,09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1,05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62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7,12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6,16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1,95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палец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средн</w:t>
            </w:r>
            <w:proofErr w:type="spellEnd"/>
          </w:p>
        </w:tc>
      </w:tr>
      <w:tr w:rsidR="007B69F0" w:rsidTr="007B69F0">
        <w:trPr>
          <w:trHeight w:val="257"/>
        </w:trPr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Леонтьев Никон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8,0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9F0" w:rsidRPr="007B69F0" w:rsidRDefault="007B69F0" w:rsidP="007B69F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зачет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1,45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9,01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8,2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2,50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кулак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высок</w:t>
            </w:r>
          </w:p>
        </w:tc>
      </w:tr>
      <w:tr w:rsidR="007B69F0" w:rsidTr="007B69F0">
        <w:trPr>
          <w:trHeight w:val="247"/>
        </w:trPr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 xml:space="preserve">Алексеева </w:t>
            </w:r>
            <w:proofErr w:type="spellStart"/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Дайаана</w:t>
            </w:r>
            <w:proofErr w:type="spellEnd"/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8,6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9F0" w:rsidRPr="007B69F0" w:rsidRDefault="007B69F0" w:rsidP="007B69F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зачет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1,00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5,50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3,56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1,15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ладонь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средн</w:t>
            </w:r>
            <w:proofErr w:type="spellEnd"/>
          </w:p>
        </w:tc>
      </w:tr>
      <w:tr w:rsidR="007B69F0" w:rsidTr="007B69F0">
        <w:trPr>
          <w:trHeight w:val="237"/>
        </w:trPr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11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 xml:space="preserve">Петрова </w:t>
            </w:r>
            <w:proofErr w:type="spellStart"/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Долгуйаана</w:t>
            </w:r>
            <w:proofErr w:type="spellEnd"/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8,4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9F0" w:rsidRPr="007B69F0" w:rsidRDefault="007B69F0" w:rsidP="007B69F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зачет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1,00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5,01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4,93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1,27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ладонь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средн</w:t>
            </w:r>
            <w:proofErr w:type="spellEnd"/>
          </w:p>
        </w:tc>
      </w:tr>
      <w:tr w:rsidR="007B69F0" w:rsidTr="007B69F0">
        <w:tblPrEx>
          <w:tblLook w:val="04A0"/>
        </w:tblPrEx>
        <w:trPr>
          <w:trHeight w:val="229"/>
        </w:trPr>
        <w:tc>
          <w:tcPr>
            <w:tcW w:w="457" w:type="dxa"/>
            <w:hideMark/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45" w:type="dxa"/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высокий</w:t>
            </w:r>
          </w:p>
        </w:tc>
        <w:tc>
          <w:tcPr>
            <w:tcW w:w="742" w:type="dxa"/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54 %</w:t>
            </w:r>
          </w:p>
        </w:tc>
        <w:tc>
          <w:tcPr>
            <w:tcW w:w="743" w:type="dxa"/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46%</w:t>
            </w:r>
          </w:p>
        </w:tc>
        <w:tc>
          <w:tcPr>
            <w:tcW w:w="709" w:type="dxa"/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63%</w:t>
            </w:r>
          </w:p>
        </w:tc>
        <w:tc>
          <w:tcPr>
            <w:tcW w:w="709" w:type="dxa"/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54%</w:t>
            </w:r>
          </w:p>
        </w:tc>
        <w:tc>
          <w:tcPr>
            <w:tcW w:w="708" w:type="dxa"/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27%</w:t>
            </w:r>
          </w:p>
        </w:tc>
        <w:tc>
          <w:tcPr>
            <w:tcW w:w="709" w:type="dxa"/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37 %</w:t>
            </w:r>
          </w:p>
        </w:tc>
        <w:tc>
          <w:tcPr>
            <w:tcW w:w="851" w:type="dxa"/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54%</w:t>
            </w:r>
          </w:p>
        </w:tc>
        <w:tc>
          <w:tcPr>
            <w:tcW w:w="567" w:type="dxa"/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87,5 %</w:t>
            </w:r>
          </w:p>
        </w:tc>
        <w:tc>
          <w:tcPr>
            <w:tcW w:w="533" w:type="dxa"/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33,3%</w:t>
            </w:r>
          </w:p>
        </w:tc>
        <w:tc>
          <w:tcPr>
            <w:tcW w:w="851" w:type="dxa"/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54%</w:t>
            </w:r>
          </w:p>
        </w:tc>
        <w:tc>
          <w:tcPr>
            <w:tcW w:w="689" w:type="dxa"/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54%</w:t>
            </w:r>
          </w:p>
        </w:tc>
      </w:tr>
      <w:tr w:rsidR="007B69F0" w:rsidTr="007B69F0">
        <w:tblPrEx>
          <w:tblLook w:val="04A0"/>
        </w:tblPrEx>
        <w:trPr>
          <w:trHeight w:val="229"/>
        </w:trPr>
        <w:tc>
          <w:tcPr>
            <w:tcW w:w="457" w:type="dxa"/>
            <w:hideMark/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45" w:type="dxa"/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средний</w:t>
            </w:r>
          </w:p>
        </w:tc>
        <w:tc>
          <w:tcPr>
            <w:tcW w:w="742" w:type="dxa"/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46%</w:t>
            </w:r>
          </w:p>
        </w:tc>
        <w:tc>
          <w:tcPr>
            <w:tcW w:w="743" w:type="dxa"/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54%</w:t>
            </w:r>
          </w:p>
        </w:tc>
        <w:tc>
          <w:tcPr>
            <w:tcW w:w="709" w:type="dxa"/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37%</w:t>
            </w:r>
          </w:p>
        </w:tc>
        <w:tc>
          <w:tcPr>
            <w:tcW w:w="709" w:type="dxa"/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46%</w:t>
            </w:r>
          </w:p>
        </w:tc>
        <w:tc>
          <w:tcPr>
            <w:tcW w:w="708" w:type="dxa"/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73%</w:t>
            </w:r>
          </w:p>
        </w:tc>
        <w:tc>
          <w:tcPr>
            <w:tcW w:w="709" w:type="dxa"/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63 %</w:t>
            </w:r>
          </w:p>
        </w:tc>
        <w:tc>
          <w:tcPr>
            <w:tcW w:w="851" w:type="dxa"/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46%</w:t>
            </w:r>
          </w:p>
        </w:tc>
        <w:tc>
          <w:tcPr>
            <w:tcW w:w="567" w:type="dxa"/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12,5%</w:t>
            </w:r>
          </w:p>
        </w:tc>
        <w:tc>
          <w:tcPr>
            <w:tcW w:w="533" w:type="dxa"/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66,7%</w:t>
            </w:r>
          </w:p>
        </w:tc>
        <w:tc>
          <w:tcPr>
            <w:tcW w:w="851" w:type="dxa"/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28%</w:t>
            </w:r>
          </w:p>
        </w:tc>
        <w:tc>
          <w:tcPr>
            <w:tcW w:w="689" w:type="dxa"/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46%</w:t>
            </w:r>
          </w:p>
        </w:tc>
      </w:tr>
      <w:tr w:rsidR="007B69F0" w:rsidTr="007B69F0">
        <w:tblPrEx>
          <w:tblLook w:val="04A0"/>
        </w:tblPrEx>
        <w:trPr>
          <w:trHeight w:val="229"/>
        </w:trPr>
        <w:tc>
          <w:tcPr>
            <w:tcW w:w="457" w:type="dxa"/>
            <w:hideMark/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45" w:type="dxa"/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низкий</w:t>
            </w:r>
          </w:p>
        </w:tc>
        <w:tc>
          <w:tcPr>
            <w:tcW w:w="742" w:type="dxa"/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3" w:type="dxa"/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3" w:type="dxa"/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7B69F0">
              <w:rPr>
                <w:rFonts w:ascii="Times New Roman" w:hAnsi="Times New Roman" w:cs="Times New Roman"/>
                <w:sz w:val="18"/>
                <w:szCs w:val="18"/>
              </w:rPr>
              <w:t>18%</w:t>
            </w:r>
          </w:p>
        </w:tc>
        <w:tc>
          <w:tcPr>
            <w:tcW w:w="689" w:type="dxa"/>
          </w:tcPr>
          <w:p w:rsidR="007B69F0" w:rsidRPr="007B69F0" w:rsidRDefault="007B69F0" w:rsidP="007B69F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6675A9" w:rsidRDefault="006675A9" w:rsidP="007B69F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42043" w:rsidRPr="007B69F0" w:rsidRDefault="00792415" w:rsidP="007B69F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следующем учебном году необходимо продолжать работу по приведению образовательной системы ДОУ в соответствие с требованиями ФГОС ДО во всех видах детской деятельности (в т.ч. и </w:t>
      </w:r>
      <w:proofErr w:type="gramStart"/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proofErr w:type="gramEnd"/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познавательно-исследовательской). С этой целью организовать освоение ФГОС </w:t>
      </w:r>
      <w:proofErr w:type="gramStart"/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</w:t>
      </w:r>
      <w:proofErr w:type="gramEnd"/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педагогами</w:t>
      </w:r>
      <w:proofErr w:type="gramEnd"/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 с помощью применения разнообразных современных  технологий: ИКТ-технологий, дистанционного обучения,  самообразования, обмена опытом по организации воспитательно-образовательного процесса в соответствии с ФГОС </w:t>
      </w:r>
      <w:proofErr w:type="gramStart"/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</w:t>
      </w:r>
      <w:proofErr w:type="gramEnd"/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</w:t>
      </w:r>
      <w:proofErr w:type="gramEnd"/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уровне ДОУ, обеспечить педагогам возможность участия в  районных и областных методических мероприятиях.</w:t>
      </w:r>
    </w:p>
    <w:p w:rsidR="00792415" w:rsidRPr="006675A9" w:rsidRDefault="00792415" w:rsidP="006675A9">
      <w:pPr>
        <w:pStyle w:val="a4"/>
        <w:numPr>
          <w:ilvl w:val="0"/>
          <w:numId w:val="10"/>
        </w:numPr>
        <w:jc w:val="center"/>
        <w:rPr>
          <w:b/>
          <w:bCs/>
          <w:color w:val="000000"/>
          <w:sz w:val="24"/>
          <w:szCs w:val="24"/>
        </w:rPr>
      </w:pPr>
      <w:r w:rsidRPr="006675A9">
        <w:rPr>
          <w:b/>
          <w:bCs/>
          <w:color w:val="000000"/>
          <w:sz w:val="24"/>
          <w:szCs w:val="24"/>
        </w:rPr>
        <w:t>Анализ заболеваемости и посещаемости детьми дошкольного учреждения</w:t>
      </w:r>
    </w:p>
    <w:p w:rsidR="00792415" w:rsidRPr="00A158E8" w:rsidRDefault="00792415" w:rsidP="0079241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8404" w:type="dxa"/>
        <w:tblCellMar>
          <w:left w:w="0" w:type="dxa"/>
          <w:right w:w="0" w:type="dxa"/>
        </w:tblCellMar>
        <w:tblLook w:val="04A0"/>
      </w:tblPr>
      <w:tblGrid>
        <w:gridCol w:w="425"/>
        <w:gridCol w:w="5944"/>
        <w:gridCol w:w="2035"/>
      </w:tblGrid>
      <w:tr w:rsidR="00792415" w:rsidRPr="003440BE" w:rsidTr="006675A9">
        <w:trPr>
          <w:trHeight w:val="140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92415" w:rsidRPr="003440BE" w:rsidRDefault="00792415" w:rsidP="00335F13">
            <w:pPr>
              <w:spacing w:after="0" w:line="1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59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92415" w:rsidRPr="003440BE" w:rsidRDefault="00792415" w:rsidP="00335F13">
            <w:pPr>
              <w:spacing w:after="0" w:line="1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Показатели</w:t>
            </w:r>
          </w:p>
        </w:tc>
        <w:tc>
          <w:tcPr>
            <w:tcW w:w="20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92415" w:rsidRPr="007F4C83" w:rsidRDefault="00792415" w:rsidP="007F4C83">
            <w:pPr>
              <w:spacing w:after="0" w:line="1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201</w:t>
            </w:r>
            <w:r w:rsidR="007F4C8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-201</w:t>
            </w:r>
            <w:r w:rsidR="007F4C8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</w:t>
            </w:r>
          </w:p>
        </w:tc>
      </w:tr>
      <w:tr w:rsidR="00792415" w:rsidRPr="003440BE" w:rsidTr="006675A9">
        <w:trPr>
          <w:trHeight w:val="280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92415" w:rsidRPr="003440BE" w:rsidRDefault="00792415" w:rsidP="00335F1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9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92415" w:rsidRPr="003440BE" w:rsidRDefault="00792415" w:rsidP="00335F1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Среднесписочный состав</w:t>
            </w:r>
          </w:p>
        </w:tc>
        <w:tc>
          <w:tcPr>
            <w:tcW w:w="20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92415" w:rsidRPr="00792415" w:rsidRDefault="00792415" w:rsidP="00335F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50</w:t>
            </w:r>
          </w:p>
        </w:tc>
      </w:tr>
      <w:tr w:rsidR="00792415" w:rsidRPr="003440BE" w:rsidTr="006675A9">
        <w:trPr>
          <w:trHeight w:val="260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92415" w:rsidRPr="003440BE" w:rsidRDefault="00792415" w:rsidP="00335F1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59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92415" w:rsidRPr="003440BE" w:rsidRDefault="00792415" w:rsidP="00335F1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пропусков  по болезни</w:t>
            </w:r>
          </w:p>
        </w:tc>
        <w:tc>
          <w:tcPr>
            <w:tcW w:w="20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92415" w:rsidRPr="003440BE" w:rsidRDefault="0071511C" w:rsidP="00335F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546</w:t>
            </w:r>
          </w:p>
        </w:tc>
      </w:tr>
      <w:tr w:rsidR="00792415" w:rsidRPr="003440BE" w:rsidTr="006675A9">
        <w:trPr>
          <w:trHeight w:val="140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92415" w:rsidRPr="003440BE" w:rsidRDefault="00792415" w:rsidP="00335F13">
            <w:pPr>
              <w:spacing w:after="0" w:line="1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59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92415" w:rsidRPr="003440BE" w:rsidRDefault="00792415" w:rsidP="00335F13">
            <w:pPr>
              <w:spacing w:after="0" w:line="14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Число пропусков на одного ребенка</w:t>
            </w:r>
          </w:p>
        </w:tc>
        <w:tc>
          <w:tcPr>
            <w:tcW w:w="20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92415" w:rsidRPr="003440BE" w:rsidRDefault="0071511C" w:rsidP="00335F13">
            <w:pPr>
              <w:spacing w:after="0" w:line="1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23</w:t>
            </w:r>
          </w:p>
        </w:tc>
      </w:tr>
      <w:tr w:rsidR="00792415" w:rsidRPr="003440BE" w:rsidTr="006675A9">
        <w:trPr>
          <w:trHeight w:val="380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92415" w:rsidRPr="003440BE" w:rsidRDefault="00792415" w:rsidP="00335F1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59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92415" w:rsidRPr="003440BE" w:rsidRDefault="00792415" w:rsidP="00335F1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Средняя</w:t>
            </w:r>
          </w:p>
          <w:p w:rsidR="00792415" w:rsidRPr="003440BE" w:rsidRDefault="00792415" w:rsidP="00335F1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продолжительность одного заболевания</w:t>
            </w:r>
          </w:p>
        </w:tc>
        <w:tc>
          <w:tcPr>
            <w:tcW w:w="20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92415" w:rsidRPr="003440BE" w:rsidRDefault="00792415" w:rsidP="00335F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</w:tr>
      <w:tr w:rsidR="00792415" w:rsidRPr="003440BE" w:rsidTr="006675A9">
        <w:trPr>
          <w:trHeight w:val="80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92415" w:rsidRPr="003440BE" w:rsidRDefault="00792415" w:rsidP="00335F13">
            <w:pPr>
              <w:spacing w:after="0" w:line="8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59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92415" w:rsidRPr="003440BE" w:rsidRDefault="00792415" w:rsidP="00335F13">
            <w:pPr>
              <w:spacing w:after="0" w:line="8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Кол-во случаев заболевания</w:t>
            </w:r>
          </w:p>
        </w:tc>
        <w:tc>
          <w:tcPr>
            <w:tcW w:w="20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92415" w:rsidRPr="003440BE" w:rsidRDefault="0071511C" w:rsidP="00335F13">
            <w:pPr>
              <w:spacing w:after="0" w:line="8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792415" w:rsidRPr="003440BE" w:rsidTr="006675A9">
        <w:trPr>
          <w:trHeight w:val="120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92415" w:rsidRPr="003440BE" w:rsidRDefault="00792415" w:rsidP="00335F13">
            <w:pPr>
              <w:spacing w:after="0" w:line="12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59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92415" w:rsidRPr="003440BE" w:rsidRDefault="00792415" w:rsidP="00335F13">
            <w:pPr>
              <w:spacing w:after="0" w:line="12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Кол-во случаев на одного ребенка</w:t>
            </w:r>
          </w:p>
        </w:tc>
        <w:tc>
          <w:tcPr>
            <w:tcW w:w="20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92415" w:rsidRPr="003440BE" w:rsidRDefault="00792415" w:rsidP="00335F13">
            <w:pPr>
              <w:spacing w:after="0" w:line="1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792415" w:rsidRPr="003440BE" w:rsidTr="006675A9">
        <w:trPr>
          <w:trHeight w:val="120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92415" w:rsidRPr="003440BE" w:rsidRDefault="00792415" w:rsidP="00335F13">
            <w:pPr>
              <w:spacing w:after="0" w:line="12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59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92415" w:rsidRPr="003440BE" w:rsidRDefault="00792415" w:rsidP="00335F13">
            <w:pPr>
              <w:spacing w:after="0" w:line="12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40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Кол-во часто и длительно болеющих детей</w:t>
            </w:r>
          </w:p>
        </w:tc>
        <w:tc>
          <w:tcPr>
            <w:tcW w:w="20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92415" w:rsidRPr="003440BE" w:rsidRDefault="0071511C" w:rsidP="00335F13">
            <w:pPr>
              <w:spacing w:after="0" w:line="1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</w:tbl>
    <w:p w:rsidR="006675A9" w:rsidRDefault="006675A9" w:rsidP="0079241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792415" w:rsidRPr="003440BE" w:rsidRDefault="00792415" w:rsidP="0079241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40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Вывод:</w:t>
      </w: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применение  традиционных  и нетрадиционных  методов оздоровления позволило добиться снижения уровня заболеваемости воспитанников. Снизилось количество пропусков по болезни, число пропусков по болезни на одного ребенка, средняя продолжительность одного заболевания.</w:t>
      </w:r>
    </w:p>
    <w:p w:rsidR="00792415" w:rsidRPr="003440BE" w:rsidRDefault="00792415" w:rsidP="0079241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Таким образом, применяемые здоровьесберегающие технологии: дыхательная, пальчиковая гимнастика, гимнастика пробуждения, оздоровительный бег, приемы релаксации с использованием музыкального и речевого сопровождения, личностно-ориентированный подход  позволяют повысить резистентность организма ребенка к воздействию внешних факторов.</w:t>
      </w:r>
    </w:p>
    <w:p w:rsidR="00792415" w:rsidRPr="003440BE" w:rsidRDefault="00792415" w:rsidP="0079241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Оздоровительную направленность должна иметь вся организация жизнедеятельности ребенка в ДОУ. Вопросы воспитания здорового ребенка должны решаться в тесном контакте с семьей, так как основы здоровья закладываются в семье. Без помощи родителей физкультурно-оздоровительная работа, организуемая в ДОУ, не может быть успешной. Проблема состоит в нахождении побудительных стимулов, заставляющих родителей по-иному взглянуть на здоровье и физическое развитие своих детей.</w:t>
      </w:r>
    </w:p>
    <w:p w:rsidR="00792415" w:rsidRPr="003440BE" w:rsidRDefault="00792415" w:rsidP="0079241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связи с вышеизложенным  в следующем учебном году актуальной остается задача сохранения и укрепления здоровья детей, воспитания стремления к здоровому образу жизни, сотрудничества в области здоровьесбережения с семьями воспитанников и социумом.</w:t>
      </w:r>
    </w:p>
    <w:p w:rsidR="00792415" w:rsidRPr="003440BE" w:rsidRDefault="00792415" w:rsidP="0079241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Необходимо добиться в следующем учебном году снижения уровня заболеваемости до районного показателя.</w:t>
      </w:r>
    </w:p>
    <w:p w:rsidR="00D9487F" w:rsidRPr="006675A9" w:rsidRDefault="00D9487F" w:rsidP="006675A9">
      <w:pPr>
        <w:pStyle w:val="a4"/>
        <w:numPr>
          <w:ilvl w:val="0"/>
          <w:numId w:val="10"/>
        </w:numPr>
        <w:jc w:val="center"/>
        <w:rPr>
          <w:color w:val="000000"/>
          <w:sz w:val="24"/>
          <w:szCs w:val="24"/>
        </w:rPr>
      </w:pPr>
      <w:r w:rsidRPr="006675A9">
        <w:rPr>
          <w:b/>
          <w:bCs/>
          <w:color w:val="000000"/>
          <w:sz w:val="24"/>
          <w:szCs w:val="24"/>
        </w:rPr>
        <w:t>Анализ реализации взаимодействия с родителями.</w:t>
      </w:r>
    </w:p>
    <w:p w:rsidR="00D9487F" w:rsidRPr="003440BE" w:rsidRDefault="00D9487F" w:rsidP="00D9487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успешного функционирования дошкольного учреждения педагоги взаимодействуют с родителями воспитанников по следующим основным направлениям:</w:t>
      </w:r>
    </w:p>
    <w:p w:rsidR="00D9487F" w:rsidRPr="003440BE" w:rsidRDefault="00D9487F" w:rsidP="00D9487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 организационная деятельность;</w:t>
      </w:r>
    </w:p>
    <w:p w:rsidR="00D9487F" w:rsidRPr="003440BE" w:rsidRDefault="00D9487F" w:rsidP="00D9487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 педагогическое просвещение;</w:t>
      </w:r>
    </w:p>
    <w:p w:rsidR="00D9487F" w:rsidRPr="003440BE" w:rsidRDefault="00D9487F" w:rsidP="00D9487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 совместное творчество детей, родителей, педагогов.</w:t>
      </w:r>
    </w:p>
    <w:p w:rsidR="00D9487F" w:rsidRPr="003440BE" w:rsidRDefault="00D9487F" w:rsidP="00D9487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Социальный статус семей (по составу и роду деятельности) неоднороден: есть семьи полные (большинство) и неполные, многодетные; преобладают родители - рабочие и служащие.</w:t>
      </w:r>
    </w:p>
    <w:p w:rsidR="00D9487F" w:rsidRPr="003440BE" w:rsidRDefault="00D9487F" w:rsidP="00D9487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течение учебного года осуществлялись разные формы работы с родителями: индивидуальная, групповая (родительский комитет), общие родительские собрания, консультации, анкетирование, собеседования и т.п.</w:t>
      </w:r>
    </w:p>
    <w:p w:rsidR="00D9487F" w:rsidRPr="003440BE" w:rsidRDefault="00D9487F" w:rsidP="00D9487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родителей воспитанников ДОУ были организованы следующие мероприятия:</w:t>
      </w:r>
    </w:p>
    <w:p w:rsidR="00D9487F" w:rsidRPr="003440BE" w:rsidRDefault="00D9487F" w:rsidP="00D9487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- проведено два общих родительских собрания ДОУ;</w:t>
      </w:r>
    </w:p>
    <w:p w:rsidR="00D9487F" w:rsidRPr="003440BE" w:rsidRDefault="00D9487F" w:rsidP="00D9487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групповые родительские собрания различной тематики;</w:t>
      </w:r>
    </w:p>
    <w:p w:rsidR="00D9487F" w:rsidRPr="003440BE" w:rsidRDefault="00D9487F" w:rsidP="00D9487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тематические консультации согласно годовому плану;</w:t>
      </w:r>
    </w:p>
    <w:p w:rsidR="00D9487F" w:rsidRPr="003440BE" w:rsidRDefault="00D9487F" w:rsidP="00D9487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анкетирования по вопросам семейного воспитания и взаимодействия с ДОУ;</w:t>
      </w:r>
    </w:p>
    <w:p w:rsidR="00D9487F" w:rsidRPr="003440BE" w:rsidRDefault="00D9487F" w:rsidP="00D9487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организация  помощи родителей в  ремонте и оснащении групп;</w:t>
      </w:r>
    </w:p>
    <w:p w:rsidR="00D9487F" w:rsidRPr="003440BE" w:rsidRDefault="00D9487F" w:rsidP="00D9487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участие родителей в коллективных делах ДОУ (выставки, праздники, конкурсы, проекты).</w:t>
      </w:r>
    </w:p>
    <w:p w:rsidR="00D9487F" w:rsidRPr="003440BE" w:rsidRDefault="00D9487F" w:rsidP="00A4204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каждой группе оформлен и периодически обновляется родительский уголок.</w:t>
      </w:r>
    </w:p>
    <w:p w:rsidR="00D9487F" w:rsidRPr="003440BE" w:rsidRDefault="00D9487F" w:rsidP="00D9487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Удовлетворение потребностей родителей – одна из основных задач ДОУ. Основными приоритетами социального заказа родителей наших воспитанников являются:</w:t>
      </w:r>
    </w:p>
    <w:p w:rsidR="00D9487F" w:rsidRPr="003440BE" w:rsidRDefault="00D9487F" w:rsidP="00D9487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</w:t>
      </w: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Оздоровительные услуги </w:t>
      </w: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- услуги, направленные на охрану и  укрепление здоровья детей.</w:t>
      </w:r>
    </w:p>
    <w:p w:rsidR="00D9487F" w:rsidRPr="003440BE" w:rsidRDefault="00D9487F" w:rsidP="00D9487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</w:t>
      </w: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Медицинские услуги</w:t>
      </w: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- профилактические мероприятия и процедуры.</w:t>
      </w:r>
    </w:p>
    <w:p w:rsidR="00D9487F" w:rsidRPr="003440BE" w:rsidRDefault="00D9487F" w:rsidP="00D9487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</w:t>
      </w: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Организационные услуги </w:t>
      </w: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улучшение условий пребывания и  питания, специальное оснащение для игр, обучающих занятий, для физического</w:t>
      </w:r>
      <w:r w:rsidRPr="003440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развития детей и их оздоровления, для воспитания  в социуме.</w:t>
      </w:r>
    </w:p>
    <w:p w:rsidR="00D9487F" w:rsidRPr="003440BE" w:rsidRDefault="00D9487F" w:rsidP="00D9487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</w:t>
      </w: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Образовательные услуги</w:t>
      </w: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- физическое развитие, интеллектуальное развитие детей, познавательно-речевое, художественно - эстетическое  и подготовка к</w:t>
      </w:r>
      <w:r w:rsidRPr="003440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школе.    </w:t>
      </w:r>
    </w:p>
    <w:p w:rsidR="00D9487F" w:rsidRPr="003440BE" w:rsidRDefault="00D9487F" w:rsidP="00D9487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Исходя из имеющихся данных опросов и анкетирования родителей, личных бесед, различных отзывов, можно уверенно заявить, что перечень услуг, оказываемых нашим детским садом, соответствует запросам родителей и удовлетворяет в большей мере их потребностям.</w:t>
      </w:r>
    </w:p>
    <w:p w:rsidR="00D9487F" w:rsidRPr="003440BE" w:rsidRDefault="00D9487F" w:rsidP="00D9487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Согласно заключенному договору ДОУ активно сотрудничает с Родительским комитетом</w:t>
      </w:r>
      <w:r w:rsidRPr="003440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</w:t>
      </w: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который оказывает всестороннюю поддержку воспитательно-образовательного процесса в детском саду, оказывает помощь в озеленении участка, подготовке к праздникам и другим мероприятиям.</w:t>
      </w:r>
    </w:p>
    <w:p w:rsidR="00D9487F" w:rsidRDefault="00D9487F" w:rsidP="00D9487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40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Выводы и рекомендации: </w:t>
      </w: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исходя из имеющихся данных, можно сделать вывод, что работа ДОУ соответствует запросам родителей. Годовой план по разделу «Взаимодействие с родителями выполнен на 96%.  Для сотрудничества с педагогами родители выбирают разнообразные активные формы работы (музыкальные и спортивные праздники, мероприятия совместно с родителями, конкурсы, выставки и т.п.). Наиболее актуальны темы для собраний, выбранные родителями – это «Подготовка детей к школе», «Возрастные особенности детей», «Как воспитать здорового ребенка?», «Сотрудничество с педагогами в процессе воспитания детей» и т.д. целесообразно наметить на следующий учебный год.</w:t>
      </w:r>
    </w:p>
    <w:p w:rsidR="006675A9" w:rsidRPr="003440BE" w:rsidRDefault="006675A9" w:rsidP="00D9487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9487F" w:rsidRPr="006675A9" w:rsidRDefault="006675A9" w:rsidP="006675A9">
      <w:pPr>
        <w:pStyle w:val="a4"/>
        <w:numPr>
          <w:ilvl w:val="0"/>
          <w:numId w:val="10"/>
        </w:numPr>
        <w:ind w:right="394"/>
        <w:jc w:val="center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 </w:t>
      </w:r>
      <w:r w:rsidR="00D9487F" w:rsidRPr="006675A9">
        <w:rPr>
          <w:b/>
          <w:bCs/>
          <w:color w:val="000000"/>
          <w:sz w:val="24"/>
          <w:szCs w:val="24"/>
        </w:rPr>
        <w:t>Анализ реализации социального партнерства</w:t>
      </w:r>
    </w:p>
    <w:p w:rsidR="006675A9" w:rsidRPr="006675A9" w:rsidRDefault="006675A9" w:rsidP="00A42043">
      <w:pPr>
        <w:pStyle w:val="a4"/>
        <w:ind w:right="394"/>
        <w:rPr>
          <w:color w:val="000000"/>
          <w:sz w:val="24"/>
          <w:szCs w:val="24"/>
        </w:rPr>
      </w:pPr>
    </w:p>
    <w:p w:rsidR="00D9487F" w:rsidRPr="003440BE" w:rsidRDefault="00D9487F" w:rsidP="00D9487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 </w:t>
      </w:r>
      <w:r w:rsidRPr="003440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«социальным партнерством» </w:t>
      </w: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данном этапе мы подразумеваем сотрудничество с различными организациями с целью совершенствования воспитательно-образовательного процесса и обеспечения воспитанникам всестороннего полноценного развития.</w:t>
      </w:r>
    </w:p>
    <w:p w:rsidR="00D9487F" w:rsidRPr="003440BE" w:rsidRDefault="00D9487F" w:rsidP="00D9487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Социальные партнеры МБДОУ  «Чаран</w:t>
      </w: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»:</w:t>
      </w:r>
    </w:p>
    <w:p w:rsidR="00D9487F" w:rsidRPr="003440BE" w:rsidRDefault="00D9487F" w:rsidP="00D9487F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МБОУ «Лекеченская </w:t>
      </w: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СОШ»;</w:t>
      </w:r>
    </w:p>
    <w:p w:rsidR="00D9487F" w:rsidRPr="003440BE" w:rsidRDefault="00D9487F" w:rsidP="00D9487F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Сельская библиотека</w:t>
      </w: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D9487F" w:rsidRDefault="00D9487F" w:rsidP="00D9487F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ФАП</w:t>
      </w: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D9487F" w:rsidRPr="003440BE" w:rsidRDefault="00D9487F" w:rsidP="00D9487F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СДК «Сайдам»</w:t>
      </w:r>
    </w:p>
    <w:p w:rsidR="00D9487F" w:rsidRPr="003440BE" w:rsidRDefault="00D9487F" w:rsidP="006675A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Взаимодействие с данными организациями строится  в </w:t>
      </w:r>
      <w:proofErr w:type="gramStart"/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нашем</w:t>
      </w:r>
      <w:proofErr w:type="gramEnd"/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ДОУ постепенно и последовательно. Сначала водим детей на экскурсии к зданию организации, рассказываем о ней, затем приглашаем специалистов для общения с детьми в детском саду.</w:t>
      </w:r>
      <w:r w:rsidR="00A158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Посещение музея «Балыксыт бала5ана»</w:t>
      </w:r>
    </w:p>
    <w:p w:rsidR="00D9487F" w:rsidRPr="003440BE" w:rsidRDefault="00D9487F" w:rsidP="006675A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Педагоги детского сада предварительно согласовывают тему беседы, консультируют гостей по возрастным особенностям контингента воспитанников, делятся своим педагогическим опытом.</w:t>
      </w:r>
    </w:p>
    <w:p w:rsidR="00D9487F" w:rsidRPr="003440BE" w:rsidRDefault="00D9487F" w:rsidP="006675A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Сотрудники всех вышеперечисленных организаций идут на контакт, создают условия для реализации инициатив ДОУ.</w:t>
      </w:r>
    </w:p>
    <w:p w:rsidR="00D9487F" w:rsidRPr="003440BE" w:rsidRDefault="00D9487F" w:rsidP="00D9487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40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Выводы и предложения</w:t>
      </w: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  <w:r w:rsidRPr="003440BE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 </w:t>
      </w: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посредством реализации </w:t>
      </w:r>
      <w:r w:rsidRPr="003440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социального партнерства</w:t>
      </w: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 течение учебного года осуществлялось стимулирование укрепления внутрисемейных отношений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Воспитанники знакомились со структурой и устройством окружающей действительности на основе реальных примеров и непосредственного наблюдения и взаимодействия, учились уважать труд людей разных профессий, учились любить свою малую Родину, развивалось умение контактировать с взрослыми, не входящими в круг их непосредственного общения на основе общепринятых </w:t>
      </w: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моральных норм и правил. В результате проведенной работы  в данном направлении повысился уровень нравственно-патриотического и социально-личностного развития. В следующем учебном году необходимо продолжать работу в данном направлении и организовать экскурсию для детей и родителей старших групп</w:t>
      </w:r>
      <w:r w:rsidR="000149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3440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                                          </w:t>
      </w:r>
    </w:p>
    <w:p w:rsidR="002D30CE" w:rsidRDefault="002D30CE" w:rsidP="007B69F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6675A9" w:rsidRPr="00A42043" w:rsidRDefault="00A158E8" w:rsidP="00A420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9.</w:t>
      </w:r>
      <w:r w:rsidR="006675A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01497A" w:rsidRPr="003440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Анализ осуществления контроля в ДОУ</w:t>
      </w:r>
    </w:p>
    <w:p w:rsidR="0001497A" w:rsidRPr="003440BE" w:rsidRDefault="0001497A" w:rsidP="006675A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Два раза в год   проводится мониторинг  выполнения задач  Программы, реализуемой в ДОУ. В мае проводится анализ выполнения задач годового плана, анализ эффективности методической работы, качества реализации задач Образовательной программы и Программы развития дошкольного учреждения.</w:t>
      </w:r>
    </w:p>
    <w:p w:rsidR="0001497A" w:rsidRPr="003440BE" w:rsidRDefault="0001497A" w:rsidP="006675A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Контроль процесса реализации Программы осуществляется  разными методами и охватывает все разделы. В первую очередь это тематические проверки по годовым задачам и другим темам в зависимости от состояния работы учреждения.</w:t>
      </w:r>
    </w:p>
    <w:p w:rsidR="0001497A" w:rsidRPr="003440BE" w:rsidRDefault="0001497A" w:rsidP="006675A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течение учебного года за педагогической деятельностью осуществлялся контроль разных видов (предупредительный, оперативный, тематический, фронтальный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со стороны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заведующего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старшего воспитателя</w:t>
      </w: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01497A" w:rsidRPr="003440BE" w:rsidRDefault="0001497A" w:rsidP="006675A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каждого вида контроля разрабатывались критерии, собиралась и анализировалась разнообразная информация, по результатам контроля составлялась справка, вырабатывались рекомендации, определялись пути исправления недостатков; исполнение рекомендаций проверялось. На начало контроля и по результатам издавались приказы заведующего.</w:t>
      </w:r>
    </w:p>
    <w:p w:rsidR="0001497A" w:rsidRPr="003440BE" w:rsidRDefault="0001497A" w:rsidP="006675A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детском саду практикуется такая форма контроля, как взаимопосещения. План взаимопосещения занятий зачитывается на Педагогическом совете. Такая форма работы позволяет педагогам не только проконтролировать коллегу по работе, но и дает возможность самообразования, обмена опытом.</w:t>
      </w:r>
    </w:p>
    <w:p w:rsidR="0001497A" w:rsidRPr="003440BE" w:rsidRDefault="0001497A" w:rsidP="006675A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итоговом Педагогическом совете воспитатели делают самоанализ своей работы. Это помогает педагогам оценить свою работу и принять необходимое решение.</w:t>
      </w:r>
    </w:p>
    <w:p w:rsidR="0001497A" w:rsidRPr="003440BE" w:rsidRDefault="0001497A" w:rsidP="006675A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Важным этапом контроля является беседа с педагогами. Такая форма работы помогает установить контакт, решить спорные вопросы. Часто в нашем детском саду такие беседы проводятся по вопросам самообразования,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планирования. Беседы проводит старший воспитатель</w:t>
      </w: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01497A" w:rsidRPr="003440BE" w:rsidRDefault="0001497A" w:rsidP="006675A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Часто используется в работе такая форма, как посещение образовательной деятельности.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Посещения проводит старший воспитатель</w:t>
      </w: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(в зависимости от намеченной цели). Результаты наблюдений фиксируются в картах по контролю.</w:t>
      </w:r>
    </w:p>
    <w:p w:rsidR="00771AC7" w:rsidRPr="00A42043" w:rsidRDefault="0001497A" w:rsidP="00A4204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40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Выводы и предложения: в</w:t>
      </w: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се виды контроля проводятся с целью изучения </w:t>
      </w:r>
      <w:proofErr w:type="gramStart"/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воспитательно – образовательного</w:t>
      </w:r>
      <w:proofErr w:type="gramEnd"/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процесса и своевременного оказания помощи педагогам и коррекции педпроцесса, являются действенным средством стимулирования педагогов к повышению качества образования.</w:t>
      </w:r>
      <w:r w:rsidR="00A158E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                         </w:t>
      </w:r>
    </w:p>
    <w:p w:rsidR="00A158E8" w:rsidRDefault="00A158E8" w:rsidP="000149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10.</w:t>
      </w:r>
      <w:r w:rsidR="00B1459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01497A" w:rsidRPr="003440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Выводы и обобщенные перспективы деятельности ОУ </w:t>
      </w:r>
    </w:p>
    <w:p w:rsidR="0001497A" w:rsidRPr="003440BE" w:rsidRDefault="0001497A" w:rsidP="0001497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40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 следующем учебном году</w:t>
      </w:r>
    </w:p>
    <w:p w:rsidR="0001497A" w:rsidRPr="003440BE" w:rsidRDefault="0001497A" w:rsidP="006675A9">
      <w:pPr>
        <w:numPr>
          <w:ilvl w:val="0"/>
          <w:numId w:val="7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ДОУ созданы все условия для всестороннего развития детей дошкольного возраста, эффективной работы педагогического коллектива.</w:t>
      </w:r>
    </w:p>
    <w:p w:rsidR="0001497A" w:rsidRPr="003440BE" w:rsidRDefault="0001497A" w:rsidP="006675A9">
      <w:pPr>
        <w:numPr>
          <w:ilvl w:val="0"/>
          <w:numId w:val="7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Задачи воспитатель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но-образовательной работы в 201</w:t>
      </w:r>
      <w:r w:rsidR="00C122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-201</w:t>
      </w:r>
      <w:r w:rsidR="00C122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</w:t>
      </w: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учебном году реализованы со значительной положительной динамикой, план воспитательно-образовательной работы выполнен.</w:t>
      </w:r>
    </w:p>
    <w:p w:rsidR="0001497A" w:rsidRPr="003440BE" w:rsidRDefault="0001497A" w:rsidP="006675A9">
      <w:pPr>
        <w:numPr>
          <w:ilvl w:val="0"/>
          <w:numId w:val="7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Выявлены положительные результаты развития детей, достижение оптимального уровня для каждого ребенка или приближение к нему.</w:t>
      </w:r>
    </w:p>
    <w:p w:rsidR="0001497A" w:rsidRPr="003440BE" w:rsidRDefault="0001497A" w:rsidP="006675A9">
      <w:pPr>
        <w:numPr>
          <w:ilvl w:val="0"/>
          <w:numId w:val="7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Методическая работа в ДОУ в целом оптимальна и эффективна: выстроена целостная многоплановая система, позволяющая педагогам успешно реализовать воспитательно-образовательный процесс; созданы условия для профессиональной самореализации и роста на основе морального и материального стимулирования; оказывается разносторонняя методическая помощь.</w:t>
      </w:r>
    </w:p>
    <w:p w:rsidR="0001497A" w:rsidRPr="003440BE" w:rsidRDefault="0001497A" w:rsidP="006675A9">
      <w:pPr>
        <w:numPr>
          <w:ilvl w:val="0"/>
          <w:numId w:val="7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целом, жизнедеятельность ДОУ ор</w:t>
      </w:r>
      <w:r w:rsidR="00A158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ганизована на достаточном</w:t>
      </w: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уровне.</w:t>
      </w:r>
    </w:p>
    <w:p w:rsidR="0001497A" w:rsidRPr="003440BE" w:rsidRDefault="0001497A" w:rsidP="006675A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Вместе с тем выявлен ряд проблем: существенное отставание большинства вновь поступивших детей от принятых норм возрастного развития,  низкий уровень педагогической компетентности родителей, трудности, возникающие у педагогов в связи с переходом образовательной систе</w:t>
      </w:r>
      <w:r w:rsidR="00A158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мы ДОУ с работы в соответствии </w:t>
      </w: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ФГОС ДО.</w:t>
      </w:r>
    </w:p>
    <w:p w:rsidR="0052668B" w:rsidRDefault="0001497A" w:rsidP="0052668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Исходя из </w:t>
      </w:r>
      <w:proofErr w:type="gramStart"/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вышеизложенного</w:t>
      </w:r>
      <w:proofErr w:type="gramEnd"/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опреде</w:t>
      </w:r>
      <w:r w:rsidR="00A158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лены приоритетные задачи на 201</w:t>
      </w:r>
      <w:r w:rsidR="00C122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</w:t>
      </w:r>
      <w:r w:rsidR="00A158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-201</w:t>
      </w:r>
      <w:r w:rsidR="00C122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</w:t>
      </w:r>
      <w:r w:rsidRPr="003440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учебный год:</w:t>
      </w:r>
    </w:p>
    <w:p w:rsidR="00C12264" w:rsidRPr="009D26FF" w:rsidRDefault="00C12264" w:rsidP="00C12264">
      <w:pPr>
        <w:pStyle w:val="a3"/>
        <w:rPr>
          <w:rFonts w:ascii="Times New Roman" w:hAnsi="Times New Roman" w:cs="Times New Roman"/>
          <w:color w:val="000000"/>
          <w:sz w:val="24"/>
          <w:szCs w:val="24"/>
        </w:rPr>
      </w:pPr>
      <w:r w:rsidRPr="009D26FF">
        <w:rPr>
          <w:rFonts w:ascii="Times New Roman" w:hAnsi="Times New Roman" w:cs="Times New Roman"/>
          <w:color w:val="000000"/>
          <w:sz w:val="24"/>
          <w:szCs w:val="24"/>
        </w:rPr>
        <w:lastRenderedPageBreak/>
        <w:t>1. Повышение уровня педагогической компетенции педагогов посредством изучения и внедрения федеральных государственных образовательных стандартов к структуре основной образовательной программы дошкольного образования в образовательный процесс ДОУ.</w:t>
      </w:r>
    </w:p>
    <w:p w:rsidR="00C12264" w:rsidRPr="009D26FF" w:rsidRDefault="00C12264" w:rsidP="00C12264">
      <w:pPr>
        <w:pStyle w:val="a3"/>
        <w:rPr>
          <w:rFonts w:ascii="Times New Roman" w:hAnsi="Times New Roman" w:cs="Times New Roman"/>
          <w:color w:val="000000"/>
          <w:sz w:val="24"/>
          <w:szCs w:val="24"/>
        </w:rPr>
      </w:pPr>
      <w:r w:rsidRPr="009D26FF">
        <w:rPr>
          <w:rFonts w:ascii="Times New Roman" w:hAnsi="Times New Roman" w:cs="Times New Roman"/>
          <w:color w:val="000000"/>
          <w:sz w:val="24"/>
          <w:szCs w:val="24"/>
        </w:rPr>
        <w:t>2. Создание условий для развития коммуникативных качеств у воспитанников, направленных на достижение целей овладения конструктивными способами и средствами взаимодействия с окружающими людьми через развитие всех компонентов связной речи.</w:t>
      </w:r>
    </w:p>
    <w:p w:rsidR="00C12264" w:rsidRPr="009D26FF" w:rsidRDefault="00C12264" w:rsidP="00C12264">
      <w:pPr>
        <w:pStyle w:val="a3"/>
        <w:rPr>
          <w:rFonts w:ascii="Times New Roman" w:hAnsi="Times New Roman" w:cs="Times New Roman"/>
          <w:color w:val="000000"/>
          <w:sz w:val="24"/>
          <w:szCs w:val="24"/>
        </w:rPr>
      </w:pPr>
      <w:r w:rsidRPr="009D26FF">
        <w:rPr>
          <w:rFonts w:ascii="Times New Roman" w:hAnsi="Times New Roman" w:cs="Times New Roman"/>
          <w:color w:val="000000"/>
          <w:sz w:val="24"/>
          <w:szCs w:val="24"/>
        </w:rPr>
        <w:t>3.</w:t>
      </w:r>
      <w:r w:rsidRPr="009D26FF">
        <w:rPr>
          <w:rFonts w:ascii="Times New Roman" w:eastAsia="Times New Roman" w:hAnsi="Times New Roman" w:cs="Times New Roman"/>
          <w:sz w:val="24"/>
          <w:szCs w:val="24"/>
        </w:rPr>
        <w:t>Совершенствование работы по коррекции и устранению недостатков в физическом и психическом развитии детей с нарушением зрения и функций опорно-двигательного аппарата.</w:t>
      </w:r>
    </w:p>
    <w:p w:rsidR="00C12264" w:rsidRPr="009D26FF" w:rsidRDefault="00C12264" w:rsidP="00C12264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9D26FF">
        <w:rPr>
          <w:rFonts w:ascii="Times New Roman" w:hAnsi="Times New Roman" w:cs="Times New Roman"/>
          <w:color w:val="000000"/>
          <w:sz w:val="24"/>
          <w:szCs w:val="24"/>
        </w:rPr>
        <w:t>4.</w:t>
      </w:r>
      <w:r w:rsidRPr="009D26FF">
        <w:rPr>
          <w:rFonts w:ascii="Times New Roman" w:eastAsia="Times New Roman" w:hAnsi="Times New Roman" w:cs="Times New Roman"/>
          <w:sz w:val="24"/>
          <w:szCs w:val="24"/>
        </w:rPr>
        <w:t>Обогащение социального опыта ребенка через реализацию игровых и экологических проектов.</w:t>
      </w:r>
    </w:p>
    <w:p w:rsidR="00C12264" w:rsidRPr="009D26FF" w:rsidRDefault="00C12264" w:rsidP="00C12264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9D26FF">
        <w:rPr>
          <w:rFonts w:ascii="Times New Roman" w:eastAsia="Times New Roman" w:hAnsi="Times New Roman" w:cs="Times New Roman"/>
          <w:sz w:val="24"/>
          <w:szCs w:val="24"/>
        </w:rPr>
        <w:t>5.Формирование семейных ценностей у дошкольников, сохранение и укрепление здоровья детей их физического развития через совместную деятельность с семьями воспитанников.</w:t>
      </w:r>
    </w:p>
    <w:p w:rsidR="00C12264" w:rsidRDefault="00C12264" w:rsidP="0052668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12264" w:rsidRDefault="00C12264" w:rsidP="0052668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12264" w:rsidRDefault="00C12264" w:rsidP="0052668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12264" w:rsidRDefault="00C12264" w:rsidP="0052668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12264" w:rsidRDefault="00C12264" w:rsidP="0052668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12264" w:rsidRPr="0052668B" w:rsidRDefault="00C12264" w:rsidP="0052668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440BE" w:rsidRPr="00792415" w:rsidRDefault="003440BE" w:rsidP="008F6C5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440BE" w:rsidRPr="00792415" w:rsidRDefault="003440BE" w:rsidP="008F6C5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F6C50" w:rsidRPr="003440BE" w:rsidRDefault="008F6C50" w:rsidP="0052668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sectPr w:rsidR="008F6C50" w:rsidRPr="003440BE" w:rsidSect="00A42043">
      <w:pgSz w:w="11906" w:h="16838"/>
      <w:pgMar w:top="709" w:right="566" w:bottom="426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00135D"/>
    <w:multiLevelType w:val="multilevel"/>
    <w:tmpl w:val="F4DA09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7571E17"/>
    <w:multiLevelType w:val="hybridMultilevel"/>
    <w:tmpl w:val="27427C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40A08"/>
    <w:multiLevelType w:val="multilevel"/>
    <w:tmpl w:val="17C08B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2D62E9C"/>
    <w:multiLevelType w:val="hybridMultilevel"/>
    <w:tmpl w:val="904663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3F4DAC"/>
    <w:multiLevelType w:val="multilevel"/>
    <w:tmpl w:val="1578D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D5C5245"/>
    <w:multiLevelType w:val="singleLevel"/>
    <w:tmpl w:val="245E9E98"/>
    <w:lvl w:ilvl="0">
      <w:start w:val="2"/>
      <w:numFmt w:val="decimal"/>
      <w:lvlText w:val="%1."/>
      <w:legacy w:legacy="1" w:legacySpace="0" w:legacyIndent="177"/>
      <w:lvlJc w:val="left"/>
      <w:rPr>
        <w:rFonts w:ascii="Times New Roman" w:hAnsi="Times New Roman" w:cs="Times New Roman" w:hint="default"/>
        <w:b/>
      </w:rPr>
    </w:lvl>
  </w:abstractNum>
  <w:abstractNum w:abstractNumId="6">
    <w:nsid w:val="363D7027"/>
    <w:multiLevelType w:val="multilevel"/>
    <w:tmpl w:val="CE0EA8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A8D2343"/>
    <w:multiLevelType w:val="multilevel"/>
    <w:tmpl w:val="036CB0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B0B0230"/>
    <w:multiLevelType w:val="multilevel"/>
    <w:tmpl w:val="38C68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F8C36AE"/>
    <w:multiLevelType w:val="multilevel"/>
    <w:tmpl w:val="CC1CC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5FB17D5"/>
    <w:multiLevelType w:val="multilevel"/>
    <w:tmpl w:val="06D697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2"/>
  </w:num>
  <w:num w:numId="3">
    <w:abstractNumId w:val="8"/>
  </w:num>
  <w:num w:numId="4">
    <w:abstractNumId w:val="7"/>
  </w:num>
  <w:num w:numId="5">
    <w:abstractNumId w:val="4"/>
  </w:num>
  <w:num w:numId="6">
    <w:abstractNumId w:val="6"/>
  </w:num>
  <w:num w:numId="7">
    <w:abstractNumId w:val="10"/>
  </w:num>
  <w:num w:numId="8">
    <w:abstractNumId w:val="0"/>
  </w:num>
  <w:num w:numId="9">
    <w:abstractNumId w:val="1"/>
  </w:num>
  <w:num w:numId="10">
    <w:abstractNumId w:val="5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F6C50"/>
    <w:rsid w:val="0001497A"/>
    <w:rsid w:val="00031101"/>
    <w:rsid w:val="000C72BB"/>
    <w:rsid w:val="000F195A"/>
    <w:rsid w:val="00117372"/>
    <w:rsid w:val="001B7E3E"/>
    <w:rsid w:val="001C6CBD"/>
    <w:rsid w:val="002D30CE"/>
    <w:rsid w:val="00335F13"/>
    <w:rsid w:val="003440BE"/>
    <w:rsid w:val="00371FCA"/>
    <w:rsid w:val="00374D1C"/>
    <w:rsid w:val="00410650"/>
    <w:rsid w:val="004744B9"/>
    <w:rsid w:val="004B7DF4"/>
    <w:rsid w:val="004C58AE"/>
    <w:rsid w:val="004F6D72"/>
    <w:rsid w:val="00525703"/>
    <w:rsid w:val="0052668B"/>
    <w:rsid w:val="005450FD"/>
    <w:rsid w:val="00587B96"/>
    <w:rsid w:val="005A2176"/>
    <w:rsid w:val="005B179C"/>
    <w:rsid w:val="005B5030"/>
    <w:rsid w:val="00621D46"/>
    <w:rsid w:val="00645ACE"/>
    <w:rsid w:val="006675A9"/>
    <w:rsid w:val="00677207"/>
    <w:rsid w:val="006A00B6"/>
    <w:rsid w:val="006C0708"/>
    <w:rsid w:val="0071511C"/>
    <w:rsid w:val="00752C73"/>
    <w:rsid w:val="00771AC7"/>
    <w:rsid w:val="00792415"/>
    <w:rsid w:val="007B69F0"/>
    <w:rsid w:val="007F4C83"/>
    <w:rsid w:val="00836F5D"/>
    <w:rsid w:val="008F6C50"/>
    <w:rsid w:val="00943090"/>
    <w:rsid w:val="00A158E8"/>
    <w:rsid w:val="00A42043"/>
    <w:rsid w:val="00A71380"/>
    <w:rsid w:val="00A9725E"/>
    <w:rsid w:val="00B1459E"/>
    <w:rsid w:val="00B55223"/>
    <w:rsid w:val="00BC5CFC"/>
    <w:rsid w:val="00C12264"/>
    <w:rsid w:val="00C30F9C"/>
    <w:rsid w:val="00C5072D"/>
    <w:rsid w:val="00C717A8"/>
    <w:rsid w:val="00C77E19"/>
    <w:rsid w:val="00CA00F3"/>
    <w:rsid w:val="00CC62D0"/>
    <w:rsid w:val="00CC7914"/>
    <w:rsid w:val="00CF3F03"/>
    <w:rsid w:val="00D56616"/>
    <w:rsid w:val="00D6453A"/>
    <w:rsid w:val="00D7663F"/>
    <w:rsid w:val="00D8205E"/>
    <w:rsid w:val="00D87D22"/>
    <w:rsid w:val="00D9487F"/>
    <w:rsid w:val="00DB1853"/>
    <w:rsid w:val="00DF68EA"/>
    <w:rsid w:val="00E041DB"/>
    <w:rsid w:val="00E10E8A"/>
    <w:rsid w:val="00E732FB"/>
    <w:rsid w:val="00EA6A53"/>
    <w:rsid w:val="00EB756B"/>
    <w:rsid w:val="00EC738E"/>
    <w:rsid w:val="00ED0A92"/>
    <w:rsid w:val="00F0011C"/>
    <w:rsid w:val="00F435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6F5D"/>
  </w:style>
  <w:style w:type="paragraph" w:styleId="4">
    <w:name w:val="heading 4"/>
    <w:basedOn w:val="a"/>
    <w:next w:val="a"/>
    <w:link w:val="40"/>
    <w:qFormat/>
    <w:rsid w:val="00A9725E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olor w:val="000000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48">
    <w:name w:val="c48"/>
    <w:basedOn w:val="a"/>
    <w:rsid w:val="008F6C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1">
    <w:name w:val="c21"/>
    <w:basedOn w:val="a0"/>
    <w:rsid w:val="008F6C50"/>
  </w:style>
  <w:style w:type="character" w:customStyle="1" w:styleId="c12">
    <w:name w:val="c12"/>
    <w:basedOn w:val="a0"/>
    <w:rsid w:val="008F6C50"/>
  </w:style>
  <w:style w:type="paragraph" w:customStyle="1" w:styleId="c28">
    <w:name w:val="c28"/>
    <w:basedOn w:val="a"/>
    <w:rsid w:val="008F6C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9">
    <w:name w:val="c99"/>
    <w:basedOn w:val="a"/>
    <w:rsid w:val="008F6C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9">
    <w:name w:val="c19"/>
    <w:basedOn w:val="a0"/>
    <w:rsid w:val="008F6C50"/>
  </w:style>
  <w:style w:type="paragraph" w:customStyle="1" w:styleId="c34">
    <w:name w:val="c34"/>
    <w:basedOn w:val="a"/>
    <w:rsid w:val="008F6C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0">
    <w:name w:val="c40"/>
    <w:basedOn w:val="a"/>
    <w:rsid w:val="008F6C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6">
    <w:name w:val="c26"/>
    <w:basedOn w:val="a"/>
    <w:rsid w:val="008F6C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8F6C50"/>
  </w:style>
  <w:style w:type="character" w:customStyle="1" w:styleId="c4">
    <w:name w:val="c4"/>
    <w:basedOn w:val="a0"/>
    <w:rsid w:val="008F6C50"/>
  </w:style>
  <w:style w:type="paragraph" w:customStyle="1" w:styleId="c65">
    <w:name w:val="c65"/>
    <w:basedOn w:val="a"/>
    <w:rsid w:val="008F6C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F6C50"/>
  </w:style>
  <w:style w:type="paragraph" w:customStyle="1" w:styleId="c15">
    <w:name w:val="c15"/>
    <w:basedOn w:val="a"/>
    <w:rsid w:val="008F6C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5">
    <w:name w:val="c25"/>
    <w:basedOn w:val="a0"/>
    <w:rsid w:val="008F6C50"/>
  </w:style>
  <w:style w:type="paragraph" w:customStyle="1" w:styleId="c20">
    <w:name w:val="c20"/>
    <w:basedOn w:val="a"/>
    <w:rsid w:val="008F6C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8F6C50"/>
  </w:style>
  <w:style w:type="paragraph" w:customStyle="1" w:styleId="c38">
    <w:name w:val="c38"/>
    <w:basedOn w:val="a"/>
    <w:rsid w:val="008F6C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8F6C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7">
    <w:name w:val="c87"/>
    <w:basedOn w:val="a"/>
    <w:rsid w:val="008F6C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8">
    <w:name w:val="c88"/>
    <w:basedOn w:val="a0"/>
    <w:rsid w:val="008F6C50"/>
  </w:style>
  <w:style w:type="character" w:customStyle="1" w:styleId="c9">
    <w:name w:val="c9"/>
    <w:basedOn w:val="a0"/>
    <w:rsid w:val="008F6C50"/>
  </w:style>
  <w:style w:type="character" w:customStyle="1" w:styleId="c29">
    <w:name w:val="c29"/>
    <w:basedOn w:val="a0"/>
    <w:rsid w:val="008F6C50"/>
  </w:style>
  <w:style w:type="character" w:customStyle="1" w:styleId="c50">
    <w:name w:val="c50"/>
    <w:basedOn w:val="a0"/>
    <w:rsid w:val="008F6C50"/>
  </w:style>
  <w:style w:type="character" w:customStyle="1" w:styleId="c35">
    <w:name w:val="c35"/>
    <w:basedOn w:val="a0"/>
    <w:rsid w:val="008F6C50"/>
  </w:style>
  <w:style w:type="character" w:customStyle="1" w:styleId="c37">
    <w:name w:val="c37"/>
    <w:basedOn w:val="a0"/>
    <w:rsid w:val="008F6C50"/>
  </w:style>
  <w:style w:type="character" w:customStyle="1" w:styleId="c58">
    <w:name w:val="c58"/>
    <w:basedOn w:val="a0"/>
    <w:rsid w:val="008F6C50"/>
  </w:style>
  <w:style w:type="paragraph" w:customStyle="1" w:styleId="c45">
    <w:name w:val="c45"/>
    <w:basedOn w:val="a"/>
    <w:rsid w:val="008F6C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1">
    <w:name w:val="c91"/>
    <w:basedOn w:val="a"/>
    <w:rsid w:val="008F6C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0">
    <w:name w:val="c30"/>
    <w:basedOn w:val="a0"/>
    <w:rsid w:val="008F6C50"/>
  </w:style>
  <w:style w:type="character" w:customStyle="1" w:styleId="c6">
    <w:name w:val="c6"/>
    <w:basedOn w:val="a0"/>
    <w:rsid w:val="008F6C50"/>
  </w:style>
  <w:style w:type="paragraph" w:customStyle="1" w:styleId="c117">
    <w:name w:val="c117"/>
    <w:basedOn w:val="a"/>
    <w:rsid w:val="008F6C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3">
    <w:name w:val="c23"/>
    <w:basedOn w:val="a0"/>
    <w:rsid w:val="008F6C50"/>
  </w:style>
  <w:style w:type="paragraph" w:customStyle="1" w:styleId="c31">
    <w:name w:val="c31"/>
    <w:basedOn w:val="a"/>
    <w:rsid w:val="008F6C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16">
    <w:name w:val="c116"/>
    <w:basedOn w:val="a"/>
    <w:rsid w:val="008F6C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6">
    <w:name w:val="c36"/>
    <w:basedOn w:val="a0"/>
    <w:rsid w:val="008F6C50"/>
  </w:style>
  <w:style w:type="paragraph" w:customStyle="1" w:styleId="c69">
    <w:name w:val="c69"/>
    <w:basedOn w:val="a"/>
    <w:rsid w:val="008F6C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4">
    <w:name w:val="c44"/>
    <w:basedOn w:val="a"/>
    <w:rsid w:val="008F6C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 Spacing"/>
    <w:uiPriority w:val="1"/>
    <w:qFormat/>
    <w:rsid w:val="00B55223"/>
    <w:pPr>
      <w:spacing w:after="0" w:line="240" w:lineRule="auto"/>
    </w:pPr>
  </w:style>
  <w:style w:type="paragraph" w:styleId="a4">
    <w:name w:val="List Paragraph"/>
    <w:basedOn w:val="a"/>
    <w:uiPriority w:val="99"/>
    <w:qFormat/>
    <w:rsid w:val="001B7E3E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5">
    <w:name w:val="Table Grid"/>
    <w:basedOn w:val="a1"/>
    <w:rsid w:val="003440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Заголовок 4 Знак"/>
    <w:basedOn w:val="a0"/>
    <w:link w:val="4"/>
    <w:rsid w:val="00A9725E"/>
    <w:rPr>
      <w:rFonts w:ascii="Times New Roman" w:eastAsia="Times New Roman" w:hAnsi="Times New Roman" w:cs="Times New Roman"/>
      <w:b/>
      <w:bCs/>
      <w:color w:val="000000"/>
      <w:sz w:val="28"/>
      <w:szCs w:val="20"/>
      <w:lang w:eastAsia="ru-RU"/>
    </w:rPr>
  </w:style>
  <w:style w:type="character" w:styleId="a6">
    <w:name w:val="Hyperlink"/>
    <w:basedOn w:val="a0"/>
    <w:rsid w:val="00A9725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38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s_charan@mail.ru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415</TotalTime>
  <Pages>1</Pages>
  <Words>4981</Words>
  <Characters>28395</Characters>
  <Application>Microsoft Office Word</Application>
  <DocSecurity>0</DocSecurity>
  <Lines>236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Чаран</cp:lastModifiedBy>
  <cp:revision>31</cp:revision>
  <cp:lastPrinted>2016-06-16T07:50:00Z</cp:lastPrinted>
  <dcterms:created xsi:type="dcterms:W3CDTF">2016-06-02T07:51:00Z</dcterms:created>
  <dcterms:modified xsi:type="dcterms:W3CDTF">2017-06-09T06:12:00Z</dcterms:modified>
</cp:coreProperties>
</file>