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75C" w:rsidRPr="00861E5F" w:rsidRDefault="0029475C" w:rsidP="0029475C">
      <w:pPr>
        <w:ind w:firstLine="567"/>
        <w:jc w:val="center"/>
        <w:rPr>
          <w:bCs/>
          <w:iCs/>
          <w:sz w:val="32"/>
          <w:szCs w:val="32"/>
        </w:rPr>
      </w:pPr>
      <w:r w:rsidRPr="00861E5F">
        <w:rPr>
          <w:bCs/>
          <w:iCs/>
          <w:sz w:val="32"/>
          <w:szCs w:val="32"/>
        </w:rPr>
        <w:t xml:space="preserve">Протокол семинара </w:t>
      </w:r>
    </w:p>
    <w:p w:rsidR="0029475C" w:rsidRDefault="0029475C" w:rsidP="0029475C">
      <w:pPr>
        <w:jc w:val="both"/>
        <w:rPr>
          <w:sz w:val="28"/>
          <w:szCs w:val="28"/>
        </w:rPr>
      </w:pPr>
    </w:p>
    <w:p w:rsidR="0029475C" w:rsidRDefault="003C7626" w:rsidP="0029475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29475C">
        <w:rPr>
          <w:sz w:val="28"/>
          <w:szCs w:val="28"/>
        </w:rPr>
        <w:t>Поиск инновационных процессов в условиях сельского ДОУ</w:t>
      </w:r>
      <w:r>
        <w:rPr>
          <w:sz w:val="28"/>
          <w:szCs w:val="28"/>
        </w:rPr>
        <w:t>»</w:t>
      </w:r>
    </w:p>
    <w:p w:rsidR="003C7626" w:rsidRDefault="003C7626" w:rsidP="0029475C">
      <w:pPr>
        <w:spacing w:line="360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Сотрудничество КМО Горного и Вилюйского улусов.</w:t>
      </w:r>
    </w:p>
    <w:p w:rsidR="0029475C" w:rsidRDefault="0029475C" w:rsidP="0029475C">
      <w:pPr>
        <w:rPr>
          <w:b/>
          <w:sz w:val="28"/>
          <w:szCs w:val="28"/>
        </w:rPr>
      </w:pPr>
      <w:r>
        <w:rPr>
          <w:sz w:val="28"/>
          <w:szCs w:val="28"/>
          <w:u w:val="single"/>
        </w:rPr>
        <w:t>Дата проведения</w:t>
      </w:r>
      <w:r>
        <w:rPr>
          <w:sz w:val="28"/>
          <w:szCs w:val="28"/>
        </w:rPr>
        <w:t>:  18 апреля 2017</w:t>
      </w:r>
      <w:r w:rsidR="00C27C8A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:rsidR="0029475C" w:rsidRPr="003C7626" w:rsidRDefault="0029475C" w:rsidP="003C7626">
      <w:pPr>
        <w:jc w:val="both"/>
        <w:rPr>
          <w:sz w:val="28"/>
          <w:szCs w:val="28"/>
          <w:lang w:val="sah-RU"/>
        </w:rPr>
      </w:pPr>
      <w:r>
        <w:rPr>
          <w:sz w:val="28"/>
          <w:szCs w:val="28"/>
          <w:u w:val="single"/>
        </w:rPr>
        <w:t>Место проведения</w:t>
      </w:r>
      <w:r>
        <w:rPr>
          <w:sz w:val="28"/>
          <w:szCs w:val="28"/>
        </w:rPr>
        <w:t xml:space="preserve">: </w:t>
      </w:r>
      <w:r w:rsidR="003C7626">
        <w:rPr>
          <w:sz w:val="28"/>
          <w:szCs w:val="28"/>
        </w:rPr>
        <w:t>с. Л</w:t>
      </w:r>
      <w:r w:rsidR="003C7626">
        <w:rPr>
          <w:sz w:val="28"/>
          <w:szCs w:val="28"/>
          <w:lang w:val="sah-RU"/>
        </w:rPr>
        <w:t>екечен Вилюйского улуса</w:t>
      </w:r>
    </w:p>
    <w:p w:rsidR="0029475C" w:rsidRDefault="0029475C" w:rsidP="0029475C">
      <w:pPr>
        <w:rPr>
          <w:sz w:val="28"/>
          <w:szCs w:val="28"/>
        </w:rPr>
      </w:pPr>
      <w:r w:rsidRPr="00ED5F09">
        <w:rPr>
          <w:sz w:val="28"/>
          <w:szCs w:val="28"/>
          <w:u w:val="single"/>
        </w:rPr>
        <w:t>Председатель:</w:t>
      </w:r>
      <w:r>
        <w:rPr>
          <w:sz w:val="28"/>
          <w:szCs w:val="28"/>
        </w:rPr>
        <w:t xml:space="preserve"> заведу</w:t>
      </w:r>
      <w:r w:rsidR="003C7626">
        <w:rPr>
          <w:sz w:val="28"/>
          <w:szCs w:val="28"/>
        </w:rPr>
        <w:t>ющая  Алексеева Анна Ивановна</w:t>
      </w:r>
    </w:p>
    <w:p w:rsidR="0029475C" w:rsidRPr="003C7626" w:rsidRDefault="0029475C" w:rsidP="003C7626">
      <w:pPr>
        <w:rPr>
          <w:bCs/>
          <w:iCs/>
          <w:sz w:val="32"/>
          <w:szCs w:val="32"/>
        </w:rPr>
      </w:pPr>
      <w:r w:rsidRPr="00ED5F09">
        <w:rPr>
          <w:sz w:val="28"/>
          <w:szCs w:val="28"/>
          <w:u w:val="single"/>
        </w:rPr>
        <w:t>Секретарь:</w:t>
      </w:r>
      <w:r>
        <w:rPr>
          <w:sz w:val="28"/>
          <w:szCs w:val="28"/>
        </w:rPr>
        <w:t xml:space="preserve"> </w:t>
      </w:r>
      <w:r w:rsidR="003C7626">
        <w:rPr>
          <w:sz w:val="28"/>
          <w:szCs w:val="28"/>
        </w:rPr>
        <w:t>Протопопова  Сахая  Леонидовна</w:t>
      </w:r>
    </w:p>
    <w:p w:rsidR="003C7626" w:rsidRPr="00FA184E" w:rsidRDefault="003C7626" w:rsidP="003C7626">
      <w:pPr>
        <w:ind w:firstLine="708"/>
        <w:jc w:val="both"/>
        <w:rPr>
          <w:b/>
          <w:sz w:val="28"/>
          <w:szCs w:val="28"/>
        </w:rPr>
      </w:pPr>
      <w:r w:rsidRPr="00FA184E">
        <w:rPr>
          <w:b/>
          <w:sz w:val="28"/>
          <w:szCs w:val="28"/>
        </w:rPr>
        <w:t>Цель:</w:t>
      </w:r>
    </w:p>
    <w:p w:rsidR="003C7626" w:rsidRDefault="003C7626" w:rsidP="003C76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Поиск инновационных процессов в условиях сельского ДОУ</w:t>
      </w:r>
    </w:p>
    <w:p w:rsidR="003C7626" w:rsidRDefault="003C7626" w:rsidP="003C7626">
      <w:pPr>
        <w:jc w:val="both"/>
        <w:rPr>
          <w:sz w:val="28"/>
          <w:szCs w:val="28"/>
          <w:lang w:val="sah-RU"/>
        </w:rPr>
      </w:pPr>
      <w:r>
        <w:rPr>
          <w:sz w:val="28"/>
          <w:szCs w:val="28"/>
        </w:rPr>
        <w:t xml:space="preserve">-  </w:t>
      </w:r>
      <w:r>
        <w:rPr>
          <w:sz w:val="28"/>
          <w:szCs w:val="28"/>
          <w:lang w:val="sah-RU"/>
        </w:rPr>
        <w:t>О</w:t>
      </w:r>
      <w:r>
        <w:rPr>
          <w:sz w:val="28"/>
          <w:szCs w:val="28"/>
        </w:rPr>
        <w:t xml:space="preserve">бмен опытом педагогов учреждений по </w:t>
      </w:r>
      <w:r>
        <w:rPr>
          <w:sz w:val="28"/>
          <w:szCs w:val="28"/>
          <w:lang w:val="sah-RU"/>
        </w:rPr>
        <w:t>воспитательно – образовательной       деятельности</w:t>
      </w:r>
    </w:p>
    <w:p w:rsidR="003C7626" w:rsidRPr="003C7626" w:rsidRDefault="003C7626" w:rsidP="003C7626">
      <w:pPr>
        <w:jc w:val="both"/>
      </w:pPr>
      <w:r w:rsidRPr="00AF48D9">
        <w:rPr>
          <w:b/>
          <w:sz w:val="28"/>
          <w:szCs w:val="28"/>
        </w:rPr>
        <w:t xml:space="preserve">Результат: </w:t>
      </w:r>
      <w:r>
        <w:rPr>
          <w:sz w:val="28"/>
          <w:szCs w:val="28"/>
        </w:rPr>
        <w:t>П</w:t>
      </w:r>
      <w:r w:rsidRPr="001C774A">
        <w:rPr>
          <w:sz w:val="28"/>
          <w:szCs w:val="28"/>
        </w:rPr>
        <w:t>овышение профессиональной компетентности педагогов</w:t>
      </w:r>
      <w:r>
        <w:rPr>
          <w:sz w:val="28"/>
          <w:szCs w:val="28"/>
        </w:rPr>
        <w:t>.</w:t>
      </w:r>
    </w:p>
    <w:p w:rsidR="003C7626" w:rsidRPr="00FA184E" w:rsidRDefault="003C7626" w:rsidP="003C7626">
      <w:pPr>
        <w:ind w:firstLine="708"/>
        <w:jc w:val="both"/>
        <w:rPr>
          <w:b/>
          <w:sz w:val="28"/>
          <w:szCs w:val="28"/>
        </w:rPr>
      </w:pPr>
      <w:r w:rsidRPr="00FA184E">
        <w:rPr>
          <w:b/>
          <w:sz w:val="28"/>
          <w:szCs w:val="28"/>
        </w:rPr>
        <w:t>План:</w:t>
      </w:r>
    </w:p>
    <w:p w:rsidR="003C7626" w:rsidRPr="00A57D00" w:rsidRDefault="003C7626" w:rsidP="003C7626">
      <w:pPr>
        <w:pStyle w:val="a3"/>
        <w:numPr>
          <w:ilvl w:val="0"/>
          <w:numId w:val="2"/>
        </w:num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Смотр открытых НОД (занятие, мастер-класс, доп образование)</w:t>
      </w:r>
    </w:p>
    <w:p w:rsidR="003C7626" w:rsidRPr="00DA2540" w:rsidRDefault="003C7626" w:rsidP="003C7626">
      <w:pPr>
        <w:pStyle w:val="a3"/>
        <w:ind w:left="1416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</w:rPr>
        <w:t xml:space="preserve">- </w:t>
      </w:r>
      <w:r>
        <w:rPr>
          <w:sz w:val="28"/>
          <w:szCs w:val="28"/>
        </w:rPr>
        <w:t>Л</w:t>
      </w:r>
      <w:r>
        <w:rPr>
          <w:sz w:val="28"/>
          <w:szCs w:val="28"/>
          <w:lang w:val="sah-RU"/>
        </w:rPr>
        <w:t>өкөчөөн</w:t>
      </w:r>
    </w:p>
    <w:p w:rsidR="003C7626" w:rsidRPr="00A57D00" w:rsidRDefault="003C7626" w:rsidP="003C7626">
      <w:pPr>
        <w:pStyle w:val="a3"/>
        <w:ind w:left="1416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  <w:lang w:val="sah-RU"/>
        </w:rPr>
        <w:t xml:space="preserve">- </w:t>
      </w:r>
      <w:r>
        <w:rPr>
          <w:sz w:val="28"/>
          <w:szCs w:val="28"/>
          <w:lang w:val="sah-RU"/>
        </w:rPr>
        <w:t>Илбенгя</w:t>
      </w:r>
    </w:p>
    <w:p w:rsidR="003C7626" w:rsidRDefault="003C7626" w:rsidP="003C7626">
      <w:pPr>
        <w:pStyle w:val="a3"/>
        <w:ind w:left="1416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  <w:lang w:val="sah-RU"/>
        </w:rPr>
        <w:t xml:space="preserve">- Кэптин </w:t>
      </w:r>
      <w:r>
        <w:rPr>
          <w:sz w:val="28"/>
          <w:szCs w:val="28"/>
          <w:lang w:val="sah-RU"/>
        </w:rPr>
        <w:t xml:space="preserve"> </w:t>
      </w:r>
    </w:p>
    <w:p w:rsidR="003C7626" w:rsidRDefault="003C7626" w:rsidP="003C7626">
      <w:pPr>
        <w:pStyle w:val="a3"/>
        <w:ind w:left="1416"/>
        <w:jc w:val="both"/>
        <w:rPr>
          <w:sz w:val="28"/>
          <w:szCs w:val="28"/>
          <w:lang w:val="sah-RU"/>
        </w:rPr>
      </w:pPr>
      <w:r>
        <w:rPr>
          <w:sz w:val="28"/>
          <w:szCs w:val="28"/>
          <w:lang w:val="sah-RU"/>
        </w:rPr>
        <w:t>- Орто - Сурт</w:t>
      </w:r>
    </w:p>
    <w:p w:rsidR="003C7626" w:rsidRPr="00A57D00" w:rsidRDefault="003C7626" w:rsidP="003C7626">
      <w:pPr>
        <w:pStyle w:val="a3"/>
        <w:ind w:left="1416"/>
        <w:jc w:val="both"/>
        <w:rPr>
          <w:sz w:val="28"/>
          <w:szCs w:val="28"/>
          <w:lang w:val="sah-RU"/>
        </w:rPr>
      </w:pPr>
    </w:p>
    <w:p w:rsidR="003C7626" w:rsidRPr="00A57D00" w:rsidRDefault="003C7626" w:rsidP="003C7626">
      <w:pPr>
        <w:pStyle w:val="a3"/>
        <w:numPr>
          <w:ilvl w:val="0"/>
          <w:numId w:val="2"/>
        </w:numPr>
        <w:spacing w:after="200" w:line="276" w:lineRule="auto"/>
        <w:jc w:val="both"/>
        <w:rPr>
          <w:sz w:val="28"/>
          <w:szCs w:val="28"/>
          <w:lang w:val="sah-RU"/>
        </w:rPr>
      </w:pPr>
      <w:r>
        <w:rPr>
          <w:sz w:val="28"/>
          <w:szCs w:val="28"/>
          <w:lang w:val="sah-RU"/>
        </w:rPr>
        <w:t>Круглый стол</w:t>
      </w:r>
    </w:p>
    <w:p w:rsidR="003C7626" w:rsidRPr="00DA2540" w:rsidRDefault="003C7626" w:rsidP="003C7626">
      <w:pPr>
        <w:pStyle w:val="a3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val="sah-RU"/>
        </w:rPr>
      </w:pPr>
      <w:r w:rsidRPr="00DA2540">
        <w:rPr>
          <w:sz w:val="28"/>
          <w:szCs w:val="28"/>
          <w:lang w:val="sah-RU"/>
        </w:rPr>
        <w:t>Выступление педагогов по инновационной деятельности</w:t>
      </w:r>
    </w:p>
    <w:p w:rsidR="003C7626" w:rsidRPr="00A57D00" w:rsidRDefault="003C7626" w:rsidP="003C7626">
      <w:pPr>
        <w:pStyle w:val="a3"/>
        <w:numPr>
          <w:ilvl w:val="0"/>
          <w:numId w:val="3"/>
        </w:numPr>
        <w:spacing w:after="200" w:line="276" w:lineRule="auto"/>
        <w:jc w:val="both"/>
        <w:rPr>
          <w:color w:val="FF0000"/>
          <w:sz w:val="28"/>
          <w:szCs w:val="28"/>
          <w:lang w:val="sah-RU"/>
        </w:rPr>
      </w:pPr>
      <w:r>
        <w:rPr>
          <w:sz w:val="28"/>
          <w:szCs w:val="28"/>
          <w:lang w:val="sah-RU"/>
        </w:rPr>
        <w:t>Принятие плана для дальнейшей работы КМО</w:t>
      </w:r>
    </w:p>
    <w:p w:rsidR="003C7626" w:rsidRPr="00A57D00" w:rsidRDefault="003C7626" w:rsidP="003C7626">
      <w:pPr>
        <w:ind w:left="1416" w:hanging="990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  <w:lang w:val="sah-RU"/>
        </w:rPr>
        <w:t xml:space="preserve">3.  </w:t>
      </w:r>
      <w:r>
        <w:rPr>
          <w:sz w:val="28"/>
          <w:szCs w:val="28"/>
          <w:lang w:val="sah-RU"/>
        </w:rPr>
        <w:t>Культурная</w:t>
      </w:r>
      <w:r w:rsidRPr="00A57D00">
        <w:rPr>
          <w:sz w:val="28"/>
          <w:szCs w:val="28"/>
          <w:lang w:val="sah-RU"/>
        </w:rPr>
        <w:t xml:space="preserve"> программа: </w:t>
      </w:r>
    </w:p>
    <w:p w:rsidR="003C7626" w:rsidRPr="00A57D00" w:rsidRDefault="003C7626" w:rsidP="003C7626">
      <w:pPr>
        <w:ind w:left="1416" w:hanging="990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  <w:lang w:val="sah-RU"/>
        </w:rPr>
        <w:t xml:space="preserve">- </w:t>
      </w:r>
      <w:r>
        <w:rPr>
          <w:sz w:val="28"/>
          <w:szCs w:val="28"/>
        </w:rPr>
        <w:t>«</w:t>
      </w:r>
      <w:r w:rsidRPr="00A57D00">
        <w:rPr>
          <w:sz w:val="28"/>
          <w:szCs w:val="28"/>
          <w:lang w:val="sah-RU"/>
        </w:rPr>
        <w:t>Ток шоу</w:t>
      </w:r>
      <w:r>
        <w:rPr>
          <w:sz w:val="28"/>
          <w:szCs w:val="28"/>
          <w:lang w:val="sah-RU"/>
        </w:rPr>
        <w:t xml:space="preserve">” </w:t>
      </w:r>
      <w:r w:rsidRPr="00A57D00">
        <w:rPr>
          <w:sz w:val="28"/>
          <w:szCs w:val="28"/>
          <w:lang w:val="sah-RU"/>
        </w:rPr>
        <w:t xml:space="preserve"> </w:t>
      </w:r>
      <w:r>
        <w:rPr>
          <w:sz w:val="28"/>
          <w:szCs w:val="28"/>
          <w:lang w:val="sah-RU"/>
        </w:rPr>
        <w:t>- смешанная</w:t>
      </w:r>
      <w:r w:rsidRPr="00A57D00">
        <w:rPr>
          <w:sz w:val="28"/>
          <w:szCs w:val="28"/>
          <w:lang w:val="sah-RU"/>
        </w:rPr>
        <w:t xml:space="preserve"> команда(</w:t>
      </w:r>
      <w:r>
        <w:rPr>
          <w:sz w:val="28"/>
          <w:szCs w:val="28"/>
          <w:lang w:val="sah-RU"/>
        </w:rPr>
        <w:t xml:space="preserve">отв. </w:t>
      </w:r>
      <w:r w:rsidRPr="00A57D00">
        <w:rPr>
          <w:sz w:val="28"/>
          <w:szCs w:val="28"/>
          <w:lang w:val="sah-RU"/>
        </w:rPr>
        <w:t>Кэптин)</w:t>
      </w:r>
    </w:p>
    <w:p w:rsidR="003C7626" w:rsidRDefault="003C7626" w:rsidP="003C7626">
      <w:pPr>
        <w:ind w:left="1416" w:hanging="990"/>
        <w:jc w:val="both"/>
        <w:rPr>
          <w:sz w:val="28"/>
          <w:szCs w:val="28"/>
          <w:lang w:val="sah-RU"/>
        </w:rPr>
      </w:pPr>
      <w:r w:rsidRPr="00A57D00">
        <w:rPr>
          <w:sz w:val="28"/>
          <w:szCs w:val="28"/>
          <w:lang w:val="sah-RU"/>
        </w:rPr>
        <w:t xml:space="preserve">- </w:t>
      </w:r>
      <w:r>
        <w:rPr>
          <w:sz w:val="28"/>
          <w:szCs w:val="28"/>
          <w:lang w:val="sah-RU"/>
        </w:rPr>
        <w:t xml:space="preserve">Поздравительный </w:t>
      </w:r>
      <w:r w:rsidRPr="00A57D00">
        <w:rPr>
          <w:sz w:val="28"/>
          <w:szCs w:val="28"/>
          <w:lang w:val="sah-RU"/>
        </w:rPr>
        <w:t xml:space="preserve">номер </w:t>
      </w:r>
      <w:r>
        <w:rPr>
          <w:sz w:val="28"/>
          <w:szCs w:val="28"/>
          <w:lang w:val="sah-RU"/>
        </w:rPr>
        <w:t>–</w:t>
      </w:r>
      <w:r w:rsidRPr="00A57D00">
        <w:rPr>
          <w:sz w:val="28"/>
          <w:szCs w:val="28"/>
          <w:lang w:val="sah-RU"/>
        </w:rPr>
        <w:t xml:space="preserve"> 1</w:t>
      </w:r>
      <w:r>
        <w:rPr>
          <w:sz w:val="28"/>
          <w:szCs w:val="28"/>
          <w:lang w:val="sah-RU"/>
        </w:rPr>
        <w:t xml:space="preserve"> номер</w:t>
      </w: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C27C8A" w:rsidRDefault="00C27C8A" w:rsidP="00C27C8A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МБДОУ д\с «Мичээр» с. Кептин, </w:t>
      </w:r>
    </w:p>
    <w:p w:rsidR="00C27C8A" w:rsidRDefault="00C27C8A" w:rsidP="00C27C8A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МБДОУ д\с «Кустукчаан» с. Орто-Сурт</w:t>
      </w:r>
    </w:p>
    <w:p w:rsidR="00C27C8A" w:rsidRDefault="00C27C8A" w:rsidP="00C27C8A">
      <w:pPr>
        <w:contextualSpacing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МБДОУ д\с </w:t>
      </w:r>
      <w:r>
        <w:rPr>
          <w:bCs/>
          <w:sz w:val="28"/>
          <w:szCs w:val="28"/>
        </w:rPr>
        <w:t>«ЧАРАН» с.Л</w:t>
      </w:r>
      <w:r w:rsidR="005F206D">
        <w:rPr>
          <w:bCs/>
          <w:sz w:val="28"/>
          <w:szCs w:val="28"/>
          <w:lang w:val="sah-RU"/>
        </w:rPr>
        <w:t>екечен</w:t>
      </w:r>
      <w:r w:rsidRPr="00744DDF">
        <w:rPr>
          <w:bCs/>
          <w:sz w:val="28"/>
          <w:szCs w:val="28"/>
        </w:rPr>
        <w:t xml:space="preserve"> Вилюйского улуса</w:t>
      </w:r>
    </w:p>
    <w:p w:rsidR="00C27C8A" w:rsidRPr="00744DDF" w:rsidRDefault="00C27C8A" w:rsidP="00C27C8A">
      <w:pPr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МБДОУ д\с</w:t>
      </w:r>
      <w:r w:rsidRPr="00744DDF">
        <w:rPr>
          <w:bCs/>
          <w:sz w:val="28"/>
          <w:szCs w:val="28"/>
        </w:rPr>
        <w:t xml:space="preserve"> «МИЧЭЭР» с.Илбенгя  Вилюйского улуса</w:t>
      </w:r>
    </w:p>
    <w:p w:rsidR="00EE0F65" w:rsidRDefault="00EE0F65" w:rsidP="005F206D">
      <w:pPr>
        <w:rPr>
          <w:bCs/>
          <w:i/>
          <w:iCs/>
          <w:noProof/>
          <w:sz w:val="28"/>
          <w:szCs w:val="28"/>
        </w:rPr>
      </w:pPr>
    </w:p>
    <w:p w:rsidR="00EE0F65" w:rsidRPr="005F206D" w:rsidRDefault="00EE0F65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Выступление Корякиной М.Ф. «</w:t>
      </w:r>
      <w:r w:rsidRPr="005F206D">
        <w:rPr>
          <w:sz w:val="28"/>
          <w:szCs w:val="28"/>
        </w:rPr>
        <w:t>Олонхону кыра саастаах о5олорго уорэтии, тириэрдии»</w:t>
      </w:r>
    </w:p>
    <w:p w:rsidR="00EE0F65" w:rsidRPr="005F206D" w:rsidRDefault="00EE0F65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НОД  «Как дети спасали планету» Алексеева А.А.</w:t>
      </w:r>
    </w:p>
    <w:p w:rsidR="00EE0F65" w:rsidRPr="005F206D" w:rsidRDefault="00EE0F65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Доп образование Кружок Реброва П.С.</w:t>
      </w:r>
    </w:p>
    <w:p w:rsidR="00EE0F65" w:rsidRPr="005F206D" w:rsidRDefault="00EE0F65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 xml:space="preserve">Развивающее занятие Дьяконова М.Н </w:t>
      </w:r>
    </w:p>
    <w:p w:rsidR="005F206D" w:rsidRPr="005F206D" w:rsidRDefault="005F206D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Мастер класс «Нетрадиционные аппликации» Протопопова С.Л.</w:t>
      </w:r>
    </w:p>
    <w:p w:rsidR="005F206D" w:rsidRPr="005F206D" w:rsidRDefault="005F206D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Обмен опыта Осипова М.М.</w:t>
      </w:r>
    </w:p>
    <w:p w:rsidR="005F206D" w:rsidRPr="005F206D" w:rsidRDefault="005F206D" w:rsidP="005F206D">
      <w:pPr>
        <w:pStyle w:val="a3"/>
        <w:numPr>
          <w:ilvl w:val="0"/>
          <w:numId w:val="3"/>
        </w:numPr>
        <w:spacing w:after="200" w:line="276" w:lineRule="auto"/>
        <w:jc w:val="both"/>
        <w:rPr>
          <w:sz w:val="28"/>
          <w:szCs w:val="28"/>
          <w:lang w:val="sah-RU"/>
        </w:rPr>
      </w:pPr>
      <w:r w:rsidRPr="005F206D">
        <w:rPr>
          <w:bCs/>
          <w:iCs/>
          <w:noProof/>
          <w:sz w:val="28"/>
          <w:szCs w:val="28"/>
        </w:rPr>
        <w:t xml:space="preserve">Круглый стол </w:t>
      </w:r>
      <w:r w:rsidRPr="005F206D">
        <w:rPr>
          <w:sz w:val="28"/>
          <w:szCs w:val="28"/>
          <w:lang w:val="sah-RU"/>
        </w:rPr>
        <w:t>Выступление педагогов по инновационной деятельности</w:t>
      </w:r>
    </w:p>
    <w:p w:rsidR="005F206D" w:rsidRPr="005F206D" w:rsidRDefault="005F206D" w:rsidP="005F206D">
      <w:pPr>
        <w:pStyle w:val="a3"/>
        <w:numPr>
          <w:ilvl w:val="0"/>
          <w:numId w:val="3"/>
        </w:numPr>
        <w:spacing w:after="200" w:line="276" w:lineRule="auto"/>
        <w:jc w:val="both"/>
        <w:rPr>
          <w:color w:val="FF0000"/>
          <w:sz w:val="28"/>
          <w:szCs w:val="28"/>
          <w:lang w:val="sah-RU"/>
        </w:rPr>
      </w:pPr>
      <w:r w:rsidRPr="005F206D">
        <w:rPr>
          <w:sz w:val="28"/>
          <w:szCs w:val="28"/>
          <w:lang w:val="sah-RU"/>
        </w:rPr>
        <w:t>Принятие плана для дальнейшей работы КМО</w:t>
      </w:r>
    </w:p>
    <w:p w:rsidR="005F206D" w:rsidRPr="005F206D" w:rsidRDefault="005F206D" w:rsidP="005F206D">
      <w:pPr>
        <w:rPr>
          <w:bCs/>
          <w:iCs/>
          <w:noProof/>
          <w:sz w:val="28"/>
          <w:szCs w:val="28"/>
        </w:rPr>
      </w:pPr>
    </w:p>
    <w:p w:rsidR="005F206D" w:rsidRPr="005F206D" w:rsidRDefault="005F206D" w:rsidP="00EE0F65">
      <w:pPr>
        <w:pStyle w:val="a3"/>
        <w:numPr>
          <w:ilvl w:val="0"/>
          <w:numId w:val="4"/>
        </w:numPr>
        <w:rPr>
          <w:bCs/>
          <w:iCs/>
          <w:noProof/>
          <w:sz w:val="28"/>
          <w:szCs w:val="28"/>
        </w:rPr>
      </w:pPr>
      <w:r w:rsidRPr="005F206D">
        <w:rPr>
          <w:bCs/>
          <w:iCs/>
          <w:noProof/>
          <w:sz w:val="28"/>
          <w:szCs w:val="28"/>
        </w:rPr>
        <w:t>Интеллектуальная игра «Ток шоу» командная</w:t>
      </w:r>
    </w:p>
    <w:p w:rsidR="00EE0F65" w:rsidRPr="005F206D" w:rsidRDefault="00EE0F65" w:rsidP="005F206D">
      <w:pPr>
        <w:pStyle w:val="a3"/>
        <w:ind w:left="927"/>
        <w:rPr>
          <w:bCs/>
          <w:iCs/>
          <w:noProof/>
          <w:sz w:val="28"/>
          <w:szCs w:val="28"/>
        </w:rPr>
      </w:pPr>
    </w:p>
    <w:p w:rsidR="00EE0F65" w:rsidRDefault="00EE0F65" w:rsidP="00C27C8A">
      <w:pPr>
        <w:ind w:firstLine="567"/>
        <w:rPr>
          <w:bCs/>
          <w:i/>
          <w:iCs/>
          <w:noProof/>
          <w:sz w:val="28"/>
          <w:szCs w:val="28"/>
        </w:rPr>
      </w:pPr>
    </w:p>
    <w:p w:rsidR="00EE0F65" w:rsidRDefault="00EE0F65" w:rsidP="00C27C8A">
      <w:pPr>
        <w:ind w:firstLine="567"/>
        <w:rPr>
          <w:bCs/>
          <w:i/>
          <w:iCs/>
          <w:sz w:val="28"/>
          <w:szCs w:val="28"/>
        </w:rPr>
      </w:pP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3314700" cy="1819275"/>
            <wp:effectExtent l="19050" t="0" r="0" b="0"/>
            <wp:docPr id="3" name="Рисунок 3" descr="C:\Users\Чаран\Desktop\20170419_172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Чаран\Desktop\20170419_17225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2352675" cy="1743075"/>
            <wp:effectExtent l="19050" t="0" r="0" b="0"/>
            <wp:docPr id="5" name="Рисунок 4" descr="C:\Users\Чаран\Desktop\P70419-15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Чаран\Desktop\P70419-1557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217" cy="1743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EE0F65" w:rsidP="005F206D">
      <w:pPr>
        <w:ind w:hanging="142"/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3143250" cy="2025550"/>
            <wp:effectExtent l="19050" t="0" r="0" b="0"/>
            <wp:docPr id="6" name="Рисунок 5" descr="C:\Users\Чаран\Desktop\20170419_112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Чаран\Desktop\20170419_11261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2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F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2676525" cy="2162174"/>
            <wp:effectExtent l="19050" t="0" r="9525" b="0"/>
            <wp:docPr id="7" name="Рисунок 6" descr="C:\Users\Чаран\Desktop\20170419_141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Чаран\Desktop\20170419_14164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013" cy="2162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2609850" cy="1933575"/>
            <wp:effectExtent l="19050" t="0" r="0" b="0"/>
            <wp:docPr id="8" name="Рисунок 7" descr="C:\Users\Чаран\Desktop\P70419-11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Чаран\Desktop\P70419-11033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95" cy="1932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F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2876549" cy="1933575"/>
            <wp:effectExtent l="19050" t="0" r="1" b="0"/>
            <wp:docPr id="9" name="Рисунок 8" descr="C:\Users\Чаран\Desktop\20170419_13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Чаран\Desktop\20170419_13434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17" cy="1933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F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743200" cy="2257425"/>
            <wp:effectExtent l="19050" t="0" r="0" b="0"/>
            <wp:docPr id="12" name="Рисунок 11" descr="C:\Users\Чаран\Desktop\20170419_165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Чаран\Desktop\20170419_1656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560" cy="2259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EE0F65" w:rsidP="0029475C">
      <w:pPr>
        <w:ind w:firstLine="567"/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noProof/>
          <w:sz w:val="28"/>
          <w:szCs w:val="28"/>
        </w:rPr>
        <w:lastRenderedPageBreak/>
        <w:drawing>
          <wp:inline distT="0" distB="0" distL="0" distR="0">
            <wp:extent cx="2333625" cy="1638300"/>
            <wp:effectExtent l="19050" t="0" r="9525" b="0"/>
            <wp:docPr id="10" name="Рисунок 9" descr="C:\Users\Чаран\Desktop\20170419_175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Чаран\Desktop\20170419_175018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E0F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2762250" cy="1743075"/>
            <wp:effectExtent l="19050" t="0" r="0" b="0"/>
            <wp:docPr id="11" name="Рисунок 10" descr="C:\Users\Чаран\Desktop\P70419-123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Чаран\Desktop\P70419-12372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367" cy="1743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5F206D" w:rsidP="0029475C">
      <w:pPr>
        <w:ind w:firstLine="567"/>
        <w:jc w:val="center"/>
        <w:rPr>
          <w:bCs/>
          <w:i/>
          <w:iCs/>
          <w:sz w:val="28"/>
          <w:szCs w:val="28"/>
        </w:rPr>
      </w:pPr>
      <w:r>
        <w:rPr>
          <w:bCs/>
          <w:i/>
          <w:iCs/>
          <w:noProof/>
          <w:sz w:val="28"/>
          <w:szCs w:val="28"/>
        </w:rPr>
        <w:drawing>
          <wp:inline distT="0" distB="0" distL="0" distR="0">
            <wp:extent cx="3790950" cy="2457450"/>
            <wp:effectExtent l="19050" t="0" r="0" b="0"/>
            <wp:docPr id="13" name="Рисунок 12" descr="C:\Users\Чаран\Desktop\20170419_165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Чаран\Desktop\20170419_1656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168" cy="2456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3C7626" w:rsidP="0029475C">
      <w:pPr>
        <w:ind w:firstLine="567"/>
        <w:jc w:val="center"/>
        <w:rPr>
          <w:bCs/>
          <w:i/>
          <w:iCs/>
          <w:sz w:val="28"/>
          <w:szCs w:val="28"/>
        </w:rPr>
      </w:pPr>
    </w:p>
    <w:p w:rsidR="003C7626" w:rsidRDefault="003C7626" w:rsidP="00C27C8A">
      <w:pPr>
        <w:rPr>
          <w:bCs/>
          <w:i/>
          <w:iCs/>
          <w:sz w:val="28"/>
          <w:szCs w:val="28"/>
        </w:rPr>
      </w:pPr>
    </w:p>
    <w:sectPr w:rsidR="003C7626" w:rsidSect="00EE0F65">
      <w:pgSz w:w="11906" w:h="16838"/>
      <w:pgMar w:top="709" w:right="850" w:bottom="993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87D" w:rsidRDefault="00BC687D" w:rsidP="005F206D">
      <w:r>
        <w:separator/>
      </w:r>
    </w:p>
  </w:endnote>
  <w:endnote w:type="continuationSeparator" w:id="1">
    <w:p w:rsidR="00BC687D" w:rsidRDefault="00BC687D" w:rsidP="005F20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87D" w:rsidRDefault="00BC687D" w:rsidP="005F206D">
      <w:r>
        <w:separator/>
      </w:r>
    </w:p>
  </w:footnote>
  <w:footnote w:type="continuationSeparator" w:id="1">
    <w:p w:rsidR="00BC687D" w:rsidRDefault="00BC687D" w:rsidP="005F20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26A99"/>
    <w:multiLevelType w:val="hybridMultilevel"/>
    <w:tmpl w:val="B64AC2EE"/>
    <w:lvl w:ilvl="0" w:tplc="A748ED0E">
      <w:start w:val="2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141353C6"/>
    <w:multiLevelType w:val="hybridMultilevel"/>
    <w:tmpl w:val="4948C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71CF9"/>
    <w:multiLevelType w:val="hybridMultilevel"/>
    <w:tmpl w:val="9B1ABC1C"/>
    <w:lvl w:ilvl="0" w:tplc="03063A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4CC4F4D"/>
    <w:multiLevelType w:val="hybridMultilevel"/>
    <w:tmpl w:val="39083900"/>
    <w:lvl w:ilvl="0" w:tplc="88FEE1B4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475C"/>
    <w:rsid w:val="00137054"/>
    <w:rsid w:val="001F2248"/>
    <w:rsid w:val="002922A0"/>
    <w:rsid w:val="002924E4"/>
    <w:rsid w:val="0029475C"/>
    <w:rsid w:val="003C7626"/>
    <w:rsid w:val="00490D9C"/>
    <w:rsid w:val="005F206D"/>
    <w:rsid w:val="006B1EA5"/>
    <w:rsid w:val="00861E5F"/>
    <w:rsid w:val="00A0185E"/>
    <w:rsid w:val="00BC687D"/>
    <w:rsid w:val="00C27C8A"/>
    <w:rsid w:val="00EE0F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7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0F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0F6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F206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0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06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0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Чаран</cp:lastModifiedBy>
  <cp:revision>4</cp:revision>
  <dcterms:created xsi:type="dcterms:W3CDTF">2017-04-21T07:52:00Z</dcterms:created>
  <dcterms:modified xsi:type="dcterms:W3CDTF">2017-04-21T09:12:00Z</dcterms:modified>
</cp:coreProperties>
</file>