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5C3" w:rsidRDefault="000775C3" w:rsidP="000775C3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:rsidR="000775C3" w:rsidRDefault="000775C3" w:rsidP="000775C3">
      <w:pPr>
        <w:rPr>
          <w:b/>
          <w:bCs/>
          <w:color w:val="000000"/>
          <w:sz w:val="27"/>
          <w:szCs w:val="27"/>
          <w:shd w:val="clear" w:color="auto" w:fill="FFFFFF"/>
        </w:rPr>
      </w:pPr>
    </w:p>
    <w:p w:rsidR="000775C3" w:rsidRDefault="000775C3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  <w:r w:rsidRPr="000775C3">
        <w:rPr>
          <w:b/>
          <w:bCs/>
          <w:color w:val="000000"/>
          <w:sz w:val="27"/>
          <w:szCs w:val="27"/>
          <w:shd w:val="clear" w:color="auto" w:fill="FFFFFF"/>
        </w:rPr>
        <w:drawing>
          <wp:inline distT="0" distB="0" distL="0" distR="0">
            <wp:extent cx="2324100" cy="2990850"/>
            <wp:effectExtent l="19050" t="0" r="0" b="0"/>
            <wp:docPr id="1" name="Рисунок 1" descr="http://referat.znate.ru/pars_docs/tw_refs/13/12152/12152-5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ferat.znate.ru/pars_docs/tw_refs/13/12152/12152-59_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5C3" w:rsidRDefault="000775C3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0775C3" w:rsidRDefault="000775C3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0775C3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  <w:r>
        <w:rPr>
          <w:b/>
          <w:bCs/>
          <w:color w:val="000000"/>
          <w:sz w:val="27"/>
          <w:szCs w:val="27"/>
          <w:shd w:val="clear" w:color="auto" w:fill="FFFFFF"/>
        </w:rPr>
        <w:t>ЖИРКОВ МАРК НИКОЛАЕВИЧ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(8.04.1892–17.04.1951)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 w:rsidR="00C05AA9">
        <w:rPr>
          <w:b/>
          <w:bCs/>
          <w:color w:val="000000"/>
          <w:sz w:val="27"/>
          <w:szCs w:val="27"/>
          <w:shd w:val="clear" w:color="auto" w:fill="FFFFFF"/>
        </w:rPr>
        <w:t>Первый профессиональный композитор Якутии, основоположник якутской профессиональной музыкальной культуры, заслуженный деятель искусств РСФСР, заслуженный деятель искусств Якутской АССР, члена Союза композиторов СССР.</w:t>
      </w: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  <w:r w:rsidRPr="00C23AD9">
        <w:rPr>
          <w:rFonts w:ascii="Georgia" w:hAnsi="Georgia"/>
          <w:color w:val="000000"/>
          <w:sz w:val="36"/>
          <w:szCs w:val="36"/>
        </w:rPr>
        <w:t>Биография</w:t>
      </w:r>
    </w:p>
    <w:p w:rsidR="00C05AA9" w:rsidRPr="00C05AA9" w:rsidRDefault="00C05AA9" w:rsidP="00C05AA9">
      <w:pPr>
        <w:shd w:val="clear" w:color="auto" w:fill="FFFFFF"/>
        <w:spacing w:before="120" w:after="120"/>
        <w:rPr>
          <w:sz w:val="21"/>
          <w:szCs w:val="21"/>
        </w:rPr>
      </w:pPr>
      <w:r w:rsidRPr="00C05AA9">
        <w:rPr>
          <w:sz w:val="21"/>
          <w:szCs w:val="21"/>
        </w:rPr>
        <w:t>Родился в семье</w:t>
      </w:r>
      <w:r w:rsidRPr="00C05AA9">
        <w:rPr>
          <w:sz w:val="21"/>
        </w:rPr>
        <w:t> </w:t>
      </w:r>
      <w:hyperlink r:id="rId6" w:tooltip="Хорунжий" w:history="1">
        <w:r w:rsidRPr="00C05AA9">
          <w:rPr>
            <w:sz w:val="21"/>
            <w:u w:val="single"/>
          </w:rPr>
          <w:t>хорунжего</w:t>
        </w:r>
      </w:hyperlink>
      <w:r w:rsidRPr="00C05AA9">
        <w:rPr>
          <w:sz w:val="21"/>
          <w:szCs w:val="21"/>
        </w:rPr>
        <w:t>, в</w:t>
      </w:r>
      <w:r w:rsidRPr="00C05AA9">
        <w:rPr>
          <w:sz w:val="21"/>
        </w:rPr>
        <w:t> </w:t>
      </w:r>
      <w:hyperlink r:id="rId7" w:tooltip="Вилюйск" w:history="1">
        <w:r w:rsidRPr="00C05AA9">
          <w:rPr>
            <w:sz w:val="21"/>
            <w:u w:val="single"/>
          </w:rPr>
          <w:t>Вилюйске</w:t>
        </w:r>
      </w:hyperlink>
      <w:r w:rsidRPr="00C05AA9">
        <w:rPr>
          <w:sz w:val="21"/>
          <w:szCs w:val="21"/>
        </w:rPr>
        <w:t xml:space="preserve"> Вилюйского округа.</w:t>
      </w:r>
      <w:r w:rsidRPr="00C05AA9">
        <w:rPr>
          <w:sz w:val="21"/>
          <w:szCs w:val="21"/>
        </w:rPr>
        <w:t> </w:t>
      </w:r>
      <w:r w:rsidRPr="00C05AA9">
        <w:rPr>
          <w:sz w:val="21"/>
          <w:szCs w:val="21"/>
        </w:rPr>
        <w:t xml:space="preserve"> Окончил казачью школу (1903), поступил в Якутское реальное училище, где из-за материальных трудностей проучился всего год. В 1908—1910 годах учился в Вилюйском высшем начальном училище, где в 1909 году им был создан струнный оркестр. В 1911 году Жирков, как представитель казачьего сословия обязанный служить, поступил писарем в полицейское управление</w:t>
      </w:r>
    </w:p>
    <w:p w:rsidR="00C05AA9" w:rsidRPr="00C05AA9" w:rsidRDefault="00C05AA9" w:rsidP="00C05AA9">
      <w:pPr>
        <w:shd w:val="clear" w:color="auto" w:fill="FFFFFF"/>
        <w:spacing w:before="120" w:after="120"/>
        <w:rPr>
          <w:sz w:val="21"/>
          <w:szCs w:val="21"/>
        </w:rPr>
      </w:pPr>
      <w:r w:rsidRPr="00C05AA9">
        <w:rPr>
          <w:sz w:val="21"/>
          <w:szCs w:val="21"/>
        </w:rPr>
        <w:t>В 1912—1914 годах, работая учителем музыки в высшем начальном училище, он начал сочинять мелодии по мотивам якутских народных песен. Сотрудничал с основоположником якутской литературы</w:t>
      </w:r>
      <w:r w:rsidRPr="00C05AA9">
        <w:rPr>
          <w:sz w:val="21"/>
        </w:rPr>
        <w:t> </w:t>
      </w:r>
      <w:hyperlink r:id="rId8" w:tooltip="Кулаковский, Алексей Елисеевич" w:history="1">
        <w:r w:rsidRPr="00C05AA9">
          <w:rPr>
            <w:sz w:val="21"/>
            <w:u w:val="single"/>
          </w:rPr>
          <w:t>А. Е. Кулаковским</w:t>
        </w:r>
      </w:hyperlink>
      <w:r w:rsidRPr="00C05AA9">
        <w:t xml:space="preserve"> </w:t>
      </w:r>
      <w:proofErr w:type="spellStart"/>
      <w:r w:rsidRPr="00C05AA9">
        <w:rPr>
          <w:sz w:val="21"/>
          <w:szCs w:val="21"/>
        </w:rPr>
        <w:t>учёным</w:t>
      </w:r>
      <w:r w:rsidRPr="00C05AA9">
        <w:rPr>
          <w:sz w:val="21"/>
          <w:szCs w:val="21"/>
        </w:rPr>
        <w:noBreakHyphen/>
      </w:r>
      <w:r w:rsidRPr="00C05AA9">
        <w:rPr>
          <w:sz w:val="21"/>
          <w:szCs w:val="21"/>
        </w:rPr>
        <w:softHyphen/>
        <w:t>линг</w:t>
      </w:r>
      <w:r w:rsidRPr="00C05AA9">
        <w:rPr>
          <w:sz w:val="21"/>
          <w:szCs w:val="21"/>
        </w:rPr>
        <w:softHyphen/>
        <w:t>вис</w:t>
      </w:r>
      <w:r w:rsidRPr="00C05AA9">
        <w:rPr>
          <w:sz w:val="21"/>
          <w:szCs w:val="21"/>
        </w:rPr>
        <w:softHyphen/>
        <w:t>том</w:t>
      </w:r>
      <w:proofErr w:type="spellEnd"/>
      <w:r w:rsidRPr="00C05AA9">
        <w:rPr>
          <w:sz w:val="21"/>
          <w:szCs w:val="21"/>
        </w:rPr>
        <w:t> </w:t>
      </w:r>
      <w:r w:rsidRPr="00C05AA9">
        <w:rPr>
          <w:sz w:val="21"/>
          <w:szCs w:val="21"/>
        </w:rPr>
        <w:t>, первым якутским</w:t>
      </w:r>
      <w:r w:rsidRPr="00C05AA9">
        <w:rPr>
          <w:sz w:val="21"/>
        </w:rPr>
        <w:t> </w:t>
      </w:r>
      <w:hyperlink r:id="rId9" w:tooltip="Новгородов, Семён Андреевич" w:history="1">
        <w:r w:rsidRPr="00C05AA9">
          <w:rPr>
            <w:sz w:val="21"/>
            <w:u w:val="single"/>
          </w:rPr>
          <w:t>С. А. </w:t>
        </w:r>
        <w:proofErr w:type="spellStart"/>
        <w:r w:rsidRPr="00C05AA9">
          <w:rPr>
            <w:sz w:val="21"/>
            <w:u w:val="single"/>
          </w:rPr>
          <w:t>Новгородовым</w:t>
        </w:r>
        <w:proofErr w:type="spellEnd"/>
      </w:hyperlink>
      <w:r w:rsidRPr="00C05AA9">
        <w:rPr>
          <w:sz w:val="21"/>
          <w:szCs w:val="21"/>
        </w:rPr>
        <w:t>, педагогом и краеведом</w:t>
      </w:r>
      <w:r w:rsidRPr="00C05AA9">
        <w:rPr>
          <w:sz w:val="21"/>
        </w:rPr>
        <w:t> </w:t>
      </w:r>
      <w:hyperlink r:id="rId10" w:tooltip="Староватов, Пётр Хрисанфович" w:history="1">
        <w:r w:rsidRPr="00C05AA9">
          <w:rPr>
            <w:sz w:val="21"/>
            <w:u w:val="single"/>
          </w:rPr>
          <w:t>П. Х. </w:t>
        </w:r>
        <w:proofErr w:type="spellStart"/>
        <w:r w:rsidRPr="00C05AA9">
          <w:rPr>
            <w:sz w:val="21"/>
            <w:u w:val="single"/>
          </w:rPr>
          <w:t>Староватовым</w:t>
        </w:r>
        <w:proofErr w:type="spellEnd"/>
      </w:hyperlink>
      <w:r w:rsidRPr="00C05AA9">
        <w:t xml:space="preserve"> </w:t>
      </w:r>
      <w:r w:rsidRPr="00C05AA9">
        <w:rPr>
          <w:sz w:val="21"/>
          <w:szCs w:val="21"/>
        </w:rPr>
        <w:t>кружок и хор. Ставили пьесы, исполняли хоровые произведения на русском и якутском языках</w:t>
      </w:r>
      <w:proofErr w:type="gramStart"/>
      <w:r w:rsidRPr="00C05AA9">
        <w:rPr>
          <w:sz w:val="21"/>
          <w:szCs w:val="21"/>
        </w:rPr>
        <w:t>.</w:t>
      </w:r>
      <w:proofErr w:type="gramEnd"/>
      <w:r w:rsidRPr="00C05AA9">
        <w:rPr>
          <w:sz w:val="21"/>
          <w:szCs w:val="21"/>
        </w:rPr>
        <w:t> </w:t>
      </w:r>
      <w:proofErr w:type="gramStart"/>
      <w:r w:rsidRPr="00C05AA9">
        <w:rPr>
          <w:sz w:val="21"/>
          <w:szCs w:val="21"/>
        </w:rPr>
        <w:t>и</w:t>
      </w:r>
      <w:proofErr w:type="gramEnd"/>
      <w:r w:rsidRPr="00C05AA9">
        <w:rPr>
          <w:sz w:val="21"/>
          <w:szCs w:val="21"/>
        </w:rPr>
        <w:t>нструментов, драматический</w:t>
      </w:r>
      <w:r w:rsidRPr="00C05AA9">
        <w:rPr>
          <w:sz w:val="21"/>
          <w:szCs w:val="21"/>
        </w:rPr>
        <w:t> </w:t>
      </w:r>
      <w:r w:rsidRPr="00C05AA9">
        <w:rPr>
          <w:sz w:val="21"/>
          <w:szCs w:val="21"/>
        </w:rPr>
        <w:t xml:space="preserve">, первым якутским профессиональным </w:t>
      </w:r>
      <w:proofErr w:type="spellStart"/>
      <w:r w:rsidRPr="00C05AA9">
        <w:rPr>
          <w:sz w:val="21"/>
          <w:szCs w:val="21"/>
        </w:rPr>
        <w:t>врачом</w:t>
      </w:r>
      <w:r w:rsidRPr="00C05AA9">
        <w:rPr>
          <w:sz w:val="21"/>
          <w:szCs w:val="21"/>
        </w:rPr>
        <w:noBreakHyphen/>
      </w:r>
      <w:r w:rsidRPr="00C05AA9">
        <w:rPr>
          <w:sz w:val="21"/>
          <w:szCs w:val="21"/>
        </w:rPr>
        <w:softHyphen/>
        <w:t>оку</w:t>
      </w:r>
      <w:r w:rsidRPr="00C05AA9">
        <w:rPr>
          <w:sz w:val="21"/>
          <w:szCs w:val="21"/>
        </w:rPr>
        <w:softHyphen/>
        <w:t>лис</w:t>
      </w:r>
      <w:r w:rsidRPr="00C05AA9">
        <w:rPr>
          <w:sz w:val="21"/>
          <w:szCs w:val="21"/>
        </w:rPr>
        <w:softHyphen/>
        <w:t>том</w:t>
      </w:r>
      <w:proofErr w:type="spellEnd"/>
      <w:r w:rsidRPr="00C05AA9">
        <w:rPr>
          <w:sz w:val="21"/>
          <w:szCs w:val="21"/>
        </w:rPr>
        <w:t xml:space="preserve"> А. Г. Потаповым. В 1921 году в Вилюйске при Народном доме под руководством М. Н. </w:t>
      </w:r>
      <w:proofErr w:type="spellStart"/>
      <w:r w:rsidRPr="00C05AA9">
        <w:rPr>
          <w:sz w:val="21"/>
          <w:szCs w:val="21"/>
        </w:rPr>
        <w:t>Жиркова</w:t>
      </w:r>
      <w:proofErr w:type="spellEnd"/>
      <w:r w:rsidRPr="00C05AA9">
        <w:rPr>
          <w:sz w:val="21"/>
          <w:szCs w:val="21"/>
        </w:rPr>
        <w:t xml:space="preserve"> были организованы оркестр </w:t>
      </w:r>
      <w:proofErr w:type="gramStart"/>
      <w:r w:rsidRPr="00C05AA9">
        <w:rPr>
          <w:sz w:val="21"/>
          <w:szCs w:val="21"/>
        </w:rPr>
        <w:t>народных</w:t>
      </w:r>
      <w:proofErr w:type="gramEnd"/>
    </w:p>
    <w:p w:rsidR="00C05AA9" w:rsidRPr="00C05AA9" w:rsidRDefault="00C05AA9" w:rsidP="00C05AA9">
      <w:pPr>
        <w:shd w:val="clear" w:color="auto" w:fill="FFFFFF"/>
        <w:spacing w:before="120" w:after="120"/>
        <w:rPr>
          <w:sz w:val="21"/>
          <w:szCs w:val="21"/>
        </w:rPr>
      </w:pPr>
      <w:r w:rsidRPr="00C05AA9">
        <w:rPr>
          <w:sz w:val="21"/>
          <w:szCs w:val="21"/>
        </w:rPr>
        <w:t>В 1933 году Правительством Якутской АССР Жирков был командирован на учёбу в</w:t>
      </w:r>
      <w:r w:rsidRPr="00C05AA9">
        <w:rPr>
          <w:sz w:val="21"/>
        </w:rPr>
        <w:t> </w:t>
      </w:r>
      <w:hyperlink r:id="rId11" w:tooltip="Московская государственная консерватория имени П. И. Чайковского" w:history="1">
        <w:r w:rsidRPr="00C05AA9">
          <w:rPr>
            <w:sz w:val="21"/>
            <w:u w:val="single"/>
          </w:rPr>
          <w:t>Московскую консерваторию</w:t>
        </w:r>
      </w:hyperlink>
      <w:r w:rsidRPr="00C05AA9">
        <w:rPr>
          <w:sz w:val="21"/>
          <w:szCs w:val="21"/>
        </w:rPr>
        <w:t>. В 1936 году он окончил композиторское отделение консерватории по классу</w:t>
      </w:r>
      <w:r w:rsidRPr="00C05AA9">
        <w:rPr>
          <w:sz w:val="21"/>
        </w:rPr>
        <w:t> </w:t>
      </w:r>
      <w:hyperlink r:id="rId12" w:tooltip="Дубовский, Иосиф Игнатьевич (страница отсутствует)" w:history="1">
        <w:r w:rsidRPr="00C05AA9">
          <w:rPr>
            <w:sz w:val="21"/>
            <w:u w:val="single"/>
          </w:rPr>
          <w:t>И. И. Дубовского</w:t>
        </w:r>
      </w:hyperlink>
      <w:r w:rsidRPr="00C05AA9">
        <w:rPr>
          <w:sz w:val="21"/>
          <w:szCs w:val="21"/>
        </w:rPr>
        <w:t>.</w:t>
      </w:r>
    </w:p>
    <w:p w:rsidR="00C05AA9" w:rsidRPr="00C05AA9" w:rsidRDefault="00C05AA9" w:rsidP="00C05AA9">
      <w:pPr>
        <w:shd w:val="clear" w:color="auto" w:fill="FFFFFF"/>
        <w:spacing w:before="120" w:after="120"/>
        <w:rPr>
          <w:sz w:val="21"/>
          <w:szCs w:val="21"/>
        </w:rPr>
      </w:pPr>
      <w:r w:rsidRPr="00C05AA9">
        <w:rPr>
          <w:sz w:val="21"/>
          <w:szCs w:val="21"/>
        </w:rPr>
        <w:t>17 октября 1936 года при Якутском драматическом театре был создан Якутский государственный национальный хор, руководителем которого стал М. Н. Жирков. Одновременно, до 1949 года, он был заведующим музыкальной частью театра.</w:t>
      </w:r>
    </w:p>
    <w:p w:rsidR="00C05AA9" w:rsidRPr="00C05AA9" w:rsidRDefault="00C05AA9" w:rsidP="00C05AA9">
      <w:pPr>
        <w:shd w:val="clear" w:color="auto" w:fill="FFFFFF"/>
        <w:spacing w:before="120" w:after="120"/>
        <w:rPr>
          <w:sz w:val="21"/>
          <w:szCs w:val="21"/>
        </w:rPr>
      </w:pPr>
      <w:r w:rsidRPr="00C05AA9">
        <w:rPr>
          <w:sz w:val="21"/>
          <w:szCs w:val="21"/>
        </w:rPr>
        <w:t>В 1945 году он стал членом</w:t>
      </w:r>
      <w:r w:rsidRPr="00C05AA9">
        <w:rPr>
          <w:sz w:val="21"/>
        </w:rPr>
        <w:t> </w:t>
      </w:r>
      <w:hyperlink r:id="rId13" w:tooltip="Союз композиторов СССР" w:history="1">
        <w:r w:rsidRPr="00C05AA9">
          <w:rPr>
            <w:sz w:val="21"/>
            <w:u w:val="single"/>
          </w:rPr>
          <w:t>Союза композиторов СССР</w:t>
        </w:r>
      </w:hyperlink>
      <w:r w:rsidRPr="00C05AA9">
        <w:rPr>
          <w:sz w:val="21"/>
          <w:szCs w:val="21"/>
        </w:rPr>
        <w:t>.</w:t>
      </w:r>
    </w:p>
    <w:p w:rsidR="00C05AA9" w:rsidRPr="00C05AA9" w:rsidRDefault="00C05AA9" w:rsidP="00C05AA9">
      <w:pPr>
        <w:shd w:val="clear" w:color="auto" w:fill="FFFFFF"/>
        <w:spacing w:before="120" w:after="120"/>
        <w:rPr>
          <w:sz w:val="21"/>
          <w:szCs w:val="21"/>
        </w:rPr>
      </w:pPr>
      <w:r w:rsidRPr="00C05AA9">
        <w:rPr>
          <w:sz w:val="21"/>
          <w:szCs w:val="21"/>
        </w:rPr>
        <w:t>Жирков был одним из организа</w:t>
      </w:r>
      <w:r w:rsidRPr="00C05AA9">
        <w:rPr>
          <w:sz w:val="21"/>
          <w:szCs w:val="21"/>
        </w:rPr>
        <w:softHyphen/>
        <w:t>торов первой детской музыкальной школы в Якутске (1944), инициатором создания музыкального театра-студии (1944). С 1947 года руководил сектором искусствоведения НИИ языка, литературы и истории Якутского филиала Академии Наук СССР.</w:t>
      </w: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C05AA9">
      <w:pPr>
        <w:shd w:val="clear" w:color="auto" w:fill="FFFFFF"/>
        <w:spacing w:before="120" w:after="120"/>
        <w:jc w:val="center"/>
        <w:rPr>
          <w:rFonts w:ascii="Arial" w:hAnsi="Arial" w:cs="Arial"/>
          <w:color w:val="252525"/>
          <w:sz w:val="21"/>
          <w:szCs w:val="21"/>
        </w:rPr>
      </w:pPr>
      <w:r w:rsidRPr="00C23AD9">
        <w:rPr>
          <w:rFonts w:ascii="Georgia" w:hAnsi="Georgia"/>
          <w:color w:val="000000"/>
          <w:sz w:val="36"/>
          <w:szCs w:val="36"/>
        </w:rPr>
        <w:lastRenderedPageBreak/>
        <w:t>Творчество</w:t>
      </w:r>
    </w:p>
    <w:p w:rsidR="00174769" w:rsidRDefault="00C05AA9" w:rsidP="00C05AA9">
      <w:pPr>
        <w:shd w:val="clear" w:color="auto" w:fill="FFFFFF"/>
        <w:spacing w:before="120" w:after="120"/>
        <w:rPr>
          <w:sz w:val="21"/>
          <w:szCs w:val="21"/>
        </w:rPr>
      </w:pPr>
      <w:r w:rsidRPr="00C05AA9">
        <w:rPr>
          <w:sz w:val="21"/>
          <w:szCs w:val="21"/>
        </w:rPr>
        <w:t>Написал совместно с</w:t>
      </w:r>
      <w:r w:rsidRPr="00C05AA9">
        <w:rPr>
          <w:sz w:val="21"/>
        </w:rPr>
        <w:t> </w:t>
      </w:r>
      <w:hyperlink r:id="rId14" w:tooltip="Литинский, Генрих Ильич" w:history="1">
        <w:r w:rsidRPr="00C05AA9">
          <w:rPr>
            <w:sz w:val="21"/>
            <w:u w:val="single"/>
          </w:rPr>
          <w:t>Г. И. </w:t>
        </w:r>
        <w:proofErr w:type="spellStart"/>
        <w:r w:rsidRPr="00C05AA9">
          <w:rPr>
            <w:sz w:val="21"/>
            <w:u w:val="single"/>
          </w:rPr>
          <w:t>Литинским</w:t>
        </w:r>
        <w:proofErr w:type="spellEnd"/>
      </w:hyperlink>
      <w:r w:rsidRPr="00C05AA9">
        <w:rPr>
          <w:sz w:val="21"/>
        </w:rPr>
        <w:t> </w:t>
      </w:r>
      <w:r w:rsidRPr="00C05AA9">
        <w:rPr>
          <w:sz w:val="21"/>
          <w:szCs w:val="21"/>
        </w:rPr>
        <w:t>инструментальные произведения, кантаты, квартеты, театрализованный концерт «</w:t>
      </w:r>
      <w:proofErr w:type="spellStart"/>
      <w:r w:rsidRPr="00C05AA9">
        <w:rPr>
          <w:sz w:val="21"/>
          <w:szCs w:val="21"/>
        </w:rPr>
        <w:t>Ысыах</w:t>
      </w:r>
      <w:proofErr w:type="spellEnd"/>
      <w:r w:rsidRPr="00C05AA9">
        <w:rPr>
          <w:sz w:val="21"/>
          <w:szCs w:val="21"/>
        </w:rPr>
        <w:t>», 35 песен для хора. Он автор песен на слова якутских поэтов; записывал и обрабатывал якутские народные песни. Издал сборник «Якутские песни для голоса и хора с сопровождением фортепиано» (М.-Л., 1948).</w:t>
      </w:r>
    </w:p>
    <w:p w:rsidR="00C05AA9" w:rsidRPr="00C05AA9" w:rsidRDefault="00C05AA9" w:rsidP="00C05AA9">
      <w:pPr>
        <w:shd w:val="clear" w:color="auto" w:fill="FFFFFF"/>
        <w:spacing w:before="120" w:after="120"/>
        <w:rPr>
          <w:sz w:val="21"/>
          <w:szCs w:val="21"/>
        </w:rPr>
      </w:pPr>
      <w:r w:rsidRPr="00C05AA9">
        <w:rPr>
          <w:sz w:val="21"/>
          <w:szCs w:val="21"/>
        </w:rPr>
        <w:t xml:space="preserve"> </w:t>
      </w:r>
      <w:proofErr w:type="spellStart"/>
      <w:r w:rsidRPr="00C05AA9">
        <w:rPr>
          <w:sz w:val="21"/>
          <w:szCs w:val="21"/>
        </w:rPr>
        <w:t>Жирковым</w:t>
      </w:r>
      <w:proofErr w:type="spellEnd"/>
      <w:r w:rsidRPr="00C05AA9">
        <w:rPr>
          <w:sz w:val="21"/>
          <w:szCs w:val="21"/>
        </w:rPr>
        <w:t xml:space="preserve"> была написана монография </w:t>
      </w:r>
      <w:proofErr w:type="gramStart"/>
      <w:r w:rsidRPr="00C05AA9">
        <w:rPr>
          <w:sz w:val="21"/>
          <w:szCs w:val="21"/>
        </w:rPr>
        <w:t>об</w:t>
      </w:r>
      <w:proofErr w:type="gramEnd"/>
      <w:r w:rsidRPr="00C05AA9">
        <w:rPr>
          <w:sz w:val="21"/>
          <w:szCs w:val="21"/>
        </w:rPr>
        <w:t xml:space="preserve"> якутском национальном оркестре.</w:t>
      </w:r>
      <w:r w:rsidRPr="00C05AA9">
        <w:rPr>
          <w:sz w:val="21"/>
          <w:szCs w:val="21"/>
        </w:rPr>
        <w:t> </w:t>
      </w:r>
      <w:r w:rsidRPr="00C05AA9">
        <w:rPr>
          <w:sz w:val="21"/>
          <w:szCs w:val="21"/>
        </w:rPr>
        <w:t>5 симфонических произведений, сюита для фортепиано из 10 частей, марш для симфонического оркестра,</w:t>
      </w:r>
      <w:r w:rsidRPr="00C05AA9">
        <w:rPr>
          <w:sz w:val="21"/>
          <w:szCs w:val="21"/>
        </w:rPr>
        <w:t> </w:t>
      </w:r>
      <w:r w:rsidRPr="00C05AA9">
        <w:rPr>
          <w:sz w:val="21"/>
          <w:szCs w:val="21"/>
        </w:rPr>
        <w:t> </w:t>
      </w:r>
      <w:r w:rsidRPr="00C05AA9">
        <w:rPr>
          <w:sz w:val="21"/>
          <w:szCs w:val="21"/>
        </w:rPr>
        <w:t>первые якутские оперы «</w:t>
      </w:r>
      <w:proofErr w:type="spellStart"/>
      <w:r w:rsidRPr="00C05AA9">
        <w:rPr>
          <w:sz w:val="21"/>
          <w:szCs w:val="21"/>
        </w:rPr>
        <w:t>Ньюргун</w:t>
      </w:r>
      <w:proofErr w:type="spellEnd"/>
      <w:r w:rsidRPr="00C05AA9">
        <w:rPr>
          <w:sz w:val="21"/>
          <w:szCs w:val="21"/>
        </w:rPr>
        <w:t xml:space="preserve"> </w:t>
      </w:r>
      <w:proofErr w:type="spellStart"/>
      <w:r w:rsidRPr="00C05AA9">
        <w:rPr>
          <w:sz w:val="21"/>
          <w:szCs w:val="21"/>
        </w:rPr>
        <w:t>Боотур</w:t>
      </w:r>
      <w:proofErr w:type="spellEnd"/>
      <w:r w:rsidRPr="00C05AA9">
        <w:rPr>
          <w:sz w:val="21"/>
          <w:szCs w:val="21"/>
        </w:rPr>
        <w:t>» (Якутск, 1947), «</w:t>
      </w:r>
      <w:proofErr w:type="spellStart"/>
      <w:r w:rsidRPr="00C05AA9">
        <w:rPr>
          <w:sz w:val="21"/>
          <w:szCs w:val="21"/>
        </w:rPr>
        <w:t>Сыгый</w:t>
      </w:r>
      <w:proofErr w:type="spellEnd"/>
      <w:r w:rsidRPr="00C05AA9">
        <w:rPr>
          <w:sz w:val="21"/>
          <w:szCs w:val="21"/>
        </w:rPr>
        <w:t xml:space="preserve"> </w:t>
      </w:r>
      <w:proofErr w:type="spellStart"/>
      <w:r w:rsidRPr="00C05AA9">
        <w:rPr>
          <w:sz w:val="21"/>
          <w:szCs w:val="21"/>
        </w:rPr>
        <w:t>Кырынаастыыр</w:t>
      </w:r>
      <w:proofErr w:type="spellEnd"/>
      <w:r w:rsidRPr="00C05AA9">
        <w:rPr>
          <w:sz w:val="21"/>
          <w:szCs w:val="21"/>
        </w:rPr>
        <w:t>» (Якутск, 1947) и балет-сказку «Полевой цветок» (Якутск, 1947), балет «Алый платочек» (1949). Им были созданы также</w:t>
      </w:r>
    </w:p>
    <w:p w:rsidR="00C05AA9" w:rsidRDefault="00C05AA9" w:rsidP="00C05AA9">
      <w:pPr>
        <w:shd w:val="clear" w:color="auto" w:fill="FFFFFF"/>
        <w:spacing w:before="120" w:after="120"/>
        <w:rPr>
          <w:rFonts w:ascii="Arial" w:hAnsi="Arial" w:cs="Arial"/>
          <w:color w:val="252525"/>
          <w:sz w:val="21"/>
          <w:szCs w:val="21"/>
        </w:rPr>
      </w:pPr>
    </w:p>
    <w:p w:rsidR="00C05AA9" w:rsidRPr="00C23AD9" w:rsidRDefault="00C05AA9" w:rsidP="00C05AA9">
      <w:pPr>
        <w:shd w:val="clear" w:color="auto" w:fill="FFFFFF"/>
        <w:spacing w:before="120" w:after="120"/>
        <w:jc w:val="center"/>
        <w:rPr>
          <w:rFonts w:ascii="Arial" w:hAnsi="Arial" w:cs="Arial"/>
          <w:color w:val="252525"/>
          <w:sz w:val="21"/>
          <w:szCs w:val="21"/>
        </w:rPr>
      </w:pPr>
      <w:r w:rsidRPr="00C23AD9">
        <w:rPr>
          <w:rFonts w:ascii="Georgia" w:hAnsi="Georgia"/>
          <w:color w:val="000000"/>
          <w:sz w:val="36"/>
          <w:szCs w:val="36"/>
        </w:rPr>
        <w:t>Награды</w:t>
      </w:r>
    </w:p>
    <w:p w:rsidR="00C05AA9" w:rsidRPr="00174769" w:rsidRDefault="00C05AA9" w:rsidP="00C05AA9">
      <w:pPr>
        <w:numPr>
          <w:ilvl w:val="0"/>
          <w:numId w:val="1"/>
        </w:numPr>
        <w:shd w:val="clear" w:color="auto" w:fill="FFFFFF" w:themeFill="background1"/>
        <w:spacing w:before="100" w:beforeAutospacing="1" w:after="24"/>
        <w:ind w:left="384"/>
        <w:rPr>
          <w:sz w:val="21"/>
          <w:szCs w:val="21"/>
        </w:rPr>
      </w:pPr>
      <w:hyperlink r:id="rId15" w:tooltip="Орден " w:history="1">
        <w:r w:rsidRPr="00174769">
          <w:rPr>
            <w:sz w:val="21"/>
            <w:u w:val="single"/>
          </w:rPr>
          <w:t>Орден «Знак Почёта»</w:t>
        </w:r>
      </w:hyperlink>
    </w:p>
    <w:p w:rsidR="00C05AA9" w:rsidRPr="00174769" w:rsidRDefault="00C05AA9" w:rsidP="00C05AA9">
      <w:pPr>
        <w:numPr>
          <w:ilvl w:val="0"/>
          <w:numId w:val="1"/>
        </w:numPr>
        <w:shd w:val="clear" w:color="auto" w:fill="FFFFFF" w:themeFill="background1"/>
        <w:spacing w:before="100" w:beforeAutospacing="1" w:after="24"/>
        <w:ind w:left="384"/>
        <w:rPr>
          <w:sz w:val="21"/>
          <w:szCs w:val="21"/>
        </w:rPr>
      </w:pPr>
      <w:hyperlink r:id="rId16" w:tooltip="Заслуженный деятель искусств Якутской АССР (страница отсутствует)" w:history="1">
        <w:r w:rsidRPr="00174769">
          <w:rPr>
            <w:sz w:val="21"/>
            <w:u w:val="single"/>
          </w:rPr>
          <w:t>Заслуженный деятель искусств Якутской АССР</w:t>
        </w:r>
      </w:hyperlink>
      <w:r w:rsidRPr="00174769">
        <w:rPr>
          <w:sz w:val="21"/>
          <w:szCs w:val="21"/>
        </w:rPr>
        <w:t> (1941)</w:t>
      </w:r>
    </w:p>
    <w:p w:rsidR="00C05AA9" w:rsidRPr="00174769" w:rsidRDefault="00C05AA9" w:rsidP="00C05AA9">
      <w:pPr>
        <w:numPr>
          <w:ilvl w:val="0"/>
          <w:numId w:val="1"/>
        </w:numPr>
        <w:shd w:val="clear" w:color="auto" w:fill="FFFFFF" w:themeFill="background1"/>
        <w:spacing w:before="100" w:beforeAutospacing="1" w:after="24"/>
        <w:ind w:left="384"/>
        <w:rPr>
          <w:sz w:val="21"/>
          <w:szCs w:val="21"/>
        </w:rPr>
      </w:pPr>
      <w:hyperlink r:id="rId17" w:tooltip="Заслуженный деятель искусств РСФСР" w:history="1">
        <w:r w:rsidRPr="00174769">
          <w:rPr>
            <w:sz w:val="21"/>
            <w:u w:val="single"/>
          </w:rPr>
          <w:t>Заслуженный деятель искусств РСФСР</w:t>
        </w:r>
      </w:hyperlink>
      <w:r w:rsidRPr="00174769">
        <w:rPr>
          <w:sz w:val="21"/>
        </w:rPr>
        <w:t> </w:t>
      </w:r>
      <w:r w:rsidRPr="00174769">
        <w:rPr>
          <w:sz w:val="21"/>
          <w:szCs w:val="21"/>
        </w:rPr>
        <w:t>(1947)</w:t>
      </w:r>
    </w:p>
    <w:p w:rsidR="00C05AA9" w:rsidRPr="00174769" w:rsidRDefault="00C05AA9" w:rsidP="000775C3">
      <w:pPr>
        <w:jc w:val="center"/>
        <w:rPr>
          <w:b/>
          <w:bCs/>
          <w:sz w:val="27"/>
          <w:szCs w:val="27"/>
          <w:shd w:val="clear" w:color="auto" w:fill="FFFFFF"/>
        </w:rPr>
      </w:pPr>
    </w:p>
    <w:p w:rsidR="00C05AA9" w:rsidRPr="00174769" w:rsidRDefault="00C05AA9" w:rsidP="000775C3">
      <w:pPr>
        <w:jc w:val="center"/>
        <w:rPr>
          <w:b/>
          <w:bCs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C05AA9" w:rsidRDefault="00C05AA9" w:rsidP="000775C3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</w:p>
    <w:p w:rsidR="000775C3" w:rsidRDefault="00C05AA9" w:rsidP="00174769">
      <w:pPr>
        <w:jc w:val="center"/>
        <w:rPr>
          <w:rFonts w:ascii="Tahoma" w:hAnsi="Tahoma" w:cs="Tahoma"/>
          <w:color w:val="000000"/>
          <w:sz w:val="21"/>
          <w:szCs w:val="21"/>
          <w:shd w:val="clear" w:color="auto" w:fill="F9F9F9"/>
        </w:rPr>
      </w:pPr>
      <w:r>
        <w:rPr>
          <w:b/>
          <w:bCs/>
          <w:color w:val="000000"/>
          <w:sz w:val="27"/>
          <w:szCs w:val="27"/>
          <w:shd w:val="clear" w:color="auto" w:fill="FFFFFF"/>
        </w:rPr>
        <w:t xml:space="preserve">  </w:t>
      </w:r>
      <w:r w:rsidR="000775C3">
        <w:rPr>
          <w:b/>
          <w:bCs/>
          <w:color w:val="000000"/>
          <w:sz w:val="27"/>
          <w:szCs w:val="27"/>
          <w:shd w:val="clear" w:color="auto" w:fill="FFFFFF"/>
        </w:rPr>
        <w:t> </w:t>
      </w:r>
      <w:r w:rsidR="000775C3">
        <w:rPr>
          <w:color w:val="000000"/>
          <w:sz w:val="27"/>
          <w:szCs w:val="27"/>
        </w:rPr>
        <w:br/>
      </w:r>
    </w:p>
    <w:p w:rsidR="000775C3" w:rsidRDefault="000775C3">
      <w:pPr>
        <w:rPr>
          <w:rFonts w:ascii="Tahoma" w:hAnsi="Tahoma" w:cs="Tahoma"/>
          <w:color w:val="000000"/>
          <w:sz w:val="21"/>
          <w:szCs w:val="21"/>
          <w:shd w:val="clear" w:color="auto" w:fill="F9F9F9"/>
        </w:rPr>
      </w:pPr>
    </w:p>
    <w:sectPr w:rsidR="000775C3" w:rsidSect="000775C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A38CD"/>
    <w:multiLevelType w:val="multilevel"/>
    <w:tmpl w:val="97C28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618B3"/>
    <w:rsid w:val="000775C3"/>
    <w:rsid w:val="00174769"/>
    <w:rsid w:val="003618B3"/>
    <w:rsid w:val="00663CF6"/>
    <w:rsid w:val="00C05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Strong"/>
    <w:basedOn w:val="a0"/>
    <w:uiPriority w:val="22"/>
    <w:qFormat/>
    <w:rsid w:val="00663CF6"/>
    <w:rPr>
      <w:b/>
      <w:bCs/>
    </w:rPr>
  </w:style>
  <w:style w:type="character" w:customStyle="1" w:styleId="apple-converted-space">
    <w:name w:val="apple-converted-space"/>
    <w:basedOn w:val="a0"/>
    <w:rsid w:val="00663CF6"/>
  </w:style>
  <w:style w:type="paragraph" w:styleId="a4">
    <w:name w:val="Balloon Text"/>
    <w:basedOn w:val="a"/>
    <w:link w:val="a5"/>
    <w:rsid w:val="000775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7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69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2840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A%D1%83%D0%BB%D0%B0%D0%BA%D0%BE%D0%B2%D1%81%D0%BA%D0%B8%D0%B9,_%D0%90%D0%BB%D0%B5%D0%BA%D1%81%D0%B5%D0%B9_%D0%95%D0%BB%D0%B8%D1%81%D0%B5%D0%B5%D0%B2%D0%B8%D1%87" TargetMode="External"/><Relationship Id="rId13" Type="http://schemas.openxmlformats.org/officeDocument/2006/relationships/hyperlink" Target="https://ru.wikipedia.org/wiki/%D0%A1%D0%BE%D1%8E%D0%B7_%D0%BA%D0%BE%D0%BC%D0%BF%D0%BE%D0%B7%D0%B8%D1%82%D0%BE%D1%80%D0%BE%D0%B2_%D0%A1%D0%A1%D0%A1%D0%A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2%D0%B8%D0%BB%D1%8E%D0%B9%D1%81%D0%BA" TargetMode="External"/><Relationship Id="rId12" Type="http://schemas.openxmlformats.org/officeDocument/2006/relationships/hyperlink" Target="https://ru.wikipedia.org/w/index.php?title=%D0%94%D1%83%D0%B1%D0%BE%D0%B2%D1%81%D0%BA%D0%B8%D0%B9,_%D0%98%D0%BE%D1%81%D0%B8%D1%84_%D0%98%D0%B3%D0%BD%D0%B0%D1%82%D1%8C%D0%B5%D0%B2%D0%B8%D1%87&amp;action=edit&amp;redlink=1" TargetMode="External"/><Relationship Id="rId17" Type="http://schemas.openxmlformats.org/officeDocument/2006/relationships/hyperlink" Target="https://ru.wikipedia.org/wiki/%D0%97%D0%B0%D1%81%D0%BB%D1%83%D0%B6%D0%B5%D0%BD%D0%BD%D1%8B%D0%B9_%D0%B4%D0%B5%D1%8F%D1%82%D0%B5%D0%BB%D1%8C_%D0%B8%D1%81%D0%BA%D1%83%D1%81%D1%81%D1%82%D0%B2_%D0%A0%D0%A1%D0%A4%D0%A1%D0%A0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/index.php?title=%D0%97%D0%B0%D1%81%D0%BB%D1%83%D0%B6%D0%B5%D0%BD%D0%BD%D1%8B%D0%B9_%D0%B4%D0%B5%D1%8F%D1%82%D0%B5%D0%BB%D1%8C_%D0%B8%D1%81%D0%BA%D1%83%D1%81%D1%81%D1%82%D0%B2_%D0%AF%D0%BA%D1%83%D1%82%D1%81%D0%BA%D0%BE%D0%B9_%D0%90%D0%A1%D0%A1%D0%A0&amp;action=edit&amp;redlink=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5%D0%BE%D1%80%D1%83%D0%BD%D0%B6%D0%B8%D0%B9" TargetMode="External"/><Relationship Id="rId11" Type="http://schemas.openxmlformats.org/officeDocument/2006/relationships/hyperlink" Target="https://ru.wikipedia.org/wiki/%D0%9C%D0%BE%D1%81%D0%BA%D0%BE%D0%B2%D1%81%D0%BA%D0%B0%D1%8F_%D0%B3%D0%BE%D1%81%D1%83%D0%B4%D0%B0%D1%80%D1%81%D1%82%D0%B2%D0%B5%D0%BD%D0%BD%D0%B0%D1%8F_%D0%BA%D0%BE%D0%BD%D1%81%D0%B5%D1%80%D0%B2%D0%B0%D1%82%D0%BE%D1%80%D0%B8%D1%8F_%D0%B8%D0%BC%D0%B5%D0%BD%D0%B8_%D0%9F._%D0%98._%D0%A7%D0%B0%D0%B9%D0%BA%D0%BE%D0%B2%D1%81%D0%BA%D0%BE%D0%B3%D0%BE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ru.wikipedia.org/wiki/%D0%9E%D1%80%D0%B4%D0%B5%D0%BD_%C2%AB%D0%97%D0%BD%D0%B0%D0%BA_%D0%9F%D0%BE%D1%87%D1%91%D1%82%D0%B0%C2%BB" TargetMode="External"/><Relationship Id="rId10" Type="http://schemas.openxmlformats.org/officeDocument/2006/relationships/hyperlink" Target="https://ru.wikipedia.org/wiki/%D0%A1%D1%82%D0%B0%D1%80%D0%BE%D0%B2%D0%B0%D1%82%D0%BE%D0%B2,_%D0%9F%D1%91%D1%82%D1%80_%D0%A5%D1%80%D0%B8%D1%81%D0%B0%D0%BD%D1%84%D0%BE%D0%B2%D0%B8%D1%87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D%D0%BE%D0%B2%D0%B3%D0%BE%D1%80%D0%BE%D0%B4%D0%BE%D0%B2,_%D0%A1%D0%B5%D0%BC%D1%91%D0%BD_%D0%90%D0%BD%D0%B4%D1%80%D0%B5%D0%B5%D0%B2%D0%B8%D1%87" TargetMode="External"/><Relationship Id="rId14" Type="http://schemas.openxmlformats.org/officeDocument/2006/relationships/hyperlink" Target="https://ru.wikipedia.org/wiki/%D0%9B%D0%B8%D1%82%D0%B8%D0%BD%D1%81%D0%BA%D0%B8%D0%B9,_%D0%93%D0%B5%D0%BD%D1%80%D0%B8%D1%85_%D0%98%D0%BB%D1%8C%D0%B8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Чаран</dc:creator>
  <cp:lastModifiedBy>Чаран</cp:lastModifiedBy>
  <cp:revision>1</cp:revision>
  <dcterms:created xsi:type="dcterms:W3CDTF">2017-01-17T06:51:00Z</dcterms:created>
  <dcterms:modified xsi:type="dcterms:W3CDTF">2017-01-17T08:03:00Z</dcterms:modified>
</cp:coreProperties>
</file>