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tbl>
      <w:tblPr>
        <w:tblpPr w:leftFromText="180" w:rightFromText="180" w:vertAnchor="text" w:horzAnchor="margin" w:tblpY="184"/>
        <w:tblW w:w="10440" w:type="dxa"/>
        <w:tblBorders>
          <w:bottom w:val="single" w:sz="4" w:space="0" w:color="auto"/>
        </w:tblBorders>
        <w:tblLayout w:type="fixed"/>
        <w:tblLook w:val="0000"/>
      </w:tblPr>
      <w:tblGrid>
        <w:gridCol w:w="4500"/>
        <w:gridCol w:w="1276"/>
        <w:gridCol w:w="4664"/>
      </w:tblGrid>
      <w:tr w:rsidR="00F172F2" w:rsidRPr="003F22BF" w:rsidTr="00F172F2">
        <w:trPr>
          <w:trHeight w:val="1268"/>
        </w:trPr>
        <w:tc>
          <w:tcPr>
            <w:tcW w:w="4500" w:type="dxa"/>
          </w:tcPr>
          <w:p w:rsidR="00F172F2" w:rsidRDefault="00F172F2" w:rsidP="00F172F2">
            <w:pPr>
              <w:jc w:val="center"/>
              <w:rPr>
                <w:b/>
                <w:sz w:val="16"/>
                <w:szCs w:val="16"/>
              </w:rPr>
            </w:pPr>
            <w:r>
              <w:rPr>
                <w:b/>
                <w:sz w:val="16"/>
                <w:szCs w:val="16"/>
              </w:rPr>
              <w:t>Муниципальное бюджетное дошкольное</w:t>
            </w:r>
          </w:p>
          <w:p w:rsidR="00F172F2" w:rsidRDefault="00F172F2" w:rsidP="00F172F2">
            <w:pPr>
              <w:jc w:val="center"/>
              <w:rPr>
                <w:b/>
                <w:sz w:val="16"/>
                <w:szCs w:val="16"/>
              </w:rPr>
            </w:pPr>
            <w:r>
              <w:rPr>
                <w:b/>
                <w:sz w:val="16"/>
                <w:szCs w:val="16"/>
              </w:rPr>
              <w:t xml:space="preserve">образовательное учреждение </w:t>
            </w:r>
            <w:r>
              <w:rPr>
                <w:b/>
                <w:sz w:val="16"/>
                <w:szCs w:val="16"/>
              </w:rPr>
              <w:t xml:space="preserve">«Детский сад «Чаран» </w:t>
            </w:r>
          </w:p>
          <w:p w:rsidR="00F172F2" w:rsidRPr="00F430D1" w:rsidRDefault="00F172F2" w:rsidP="00F172F2">
            <w:pPr>
              <w:jc w:val="center"/>
              <w:rPr>
                <w:b/>
                <w:sz w:val="16"/>
                <w:szCs w:val="16"/>
              </w:rPr>
            </w:pPr>
            <w:r>
              <w:rPr>
                <w:b/>
                <w:sz w:val="16"/>
                <w:szCs w:val="16"/>
              </w:rPr>
              <w:t>с Лекечен</w:t>
            </w:r>
          </w:p>
          <w:p w:rsidR="00F172F2" w:rsidRPr="00F430D1" w:rsidRDefault="00F172F2" w:rsidP="00F172F2">
            <w:pPr>
              <w:jc w:val="center"/>
              <w:rPr>
                <w:b/>
                <w:sz w:val="16"/>
                <w:szCs w:val="16"/>
              </w:rPr>
            </w:pPr>
          </w:p>
          <w:p w:rsidR="00F172F2" w:rsidRPr="001F6C6C" w:rsidRDefault="00F172F2" w:rsidP="00F172F2">
            <w:pPr>
              <w:jc w:val="center"/>
              <w:rPr>
                <w:b/>
                <w:sz w:val="16"/>
                <w:szCs w:val="16"/>
              </w:rPr>
            </w:pPr>
            <w:r w:rsidRPr="001F6C6C">
              <w:rPr>
                <w:b/>
                <w:sz w:val="16"/>
                <w:szCs w:val="16"/>
              </w:rPr>
              <w:t>ВИЛЮЙСКОГО УЛУСА (РАЙОНА)</w:t>
            </w:r>
          </w:p>
          <w:p w:rsidR="00F172F2" w:rsidRPr="001F6C6C" w:rsidRDefault="00F172F2" w:rsidP="00F172F2">
            <w:pPr>
              <w:jc w:val="center"/>
              <w:rPr>
                <w:b/>
                <w:sz w:val="16"/>
                <w:szCs w:val="16"/>
              </w:rPr>
            </w:pPr>
            <w:r w:rsidRPr="001F6C6C">
              <w:rPr>
                <w:b/>
                <w:sz w:val="16"/>
                <w:szCs w:val="16"/>
              </w:rPr>
              <w:t>РЕСПУБЛИКИ САХА (ЯКУТИЯ)</w:t>
            </w:r>
          </w:p>
          <w:p w:rsidR="00F172F2" w:rsidRPr="003F22BF" w:rsidRDefault="00F172F2" w:rsidP="00F172F2">
            <w:pPr>
              <w:rPr>
                <w:sz w:val="16"/>
                <w:szCs w:val="16"/>
              </w:rPr>
            </w:pPr>
          </w:p>
          <w:p w:rsidR="00F172F2" w:rsidRPr="003F22BF" w:rsidRDefault="00F172F2" w:rsidP="00F172F2">
            <w:pPr>
              <w:jc w:val="center"/>
              <w:rPr>
                <w:rFonts w:ascii="Arial" w:hAnsi="Arial"/>
                <w:sz w:val="16"/>
                <w:szCs w:val="16"/>
              </w:rPr>
            </w:pPr>
            <w:r>
              <w:rPr>
                <w:sz w:val="16"/>
                <w:szCs w:val="16"/>
              </w:rPr>
              <w:t>ул. Центральная 13</w:t>
            </w:r>
            <w:r w:rsidRPr="003F22BF">
              <w:rPr>
                <w:sz w:val="16"/>
                <w:szCs w:val="16"/>
              </w:rPr>
              <w:t>, с. Лекечен,  678205</w:t>
            </w:r>
          </w:p>
        </w:tc>
        <w:tc>
          <w:tcPr>
            <w:tcW w:w="1276" w:type="dxa"/>
          </w:tcPr>
          <w:p w:rsidR="00F172F2" w:rsidRPr="003F22BF" w:rsidRDefault="00F172F2" w:rsidP="00F172F2">
            <w:pPr>
              <w:ind w:right="-249"/>
              <w:rPr>
                <w:rFonts w:ascii="Arial" w:hAnsi="Arial"/>
                <w:sz w:val="16"/>
                <w:szCs w:val="16"/>
              </w:rPr>
            </w:pPr>
            <w:r>
              <w:rPr>
                <w:rFonts w:ascii="Arial" w:hAnsi="Arial"/>
                <w:noProof/>
                <w:sz w:val="16"/>
                <w:szCs w:val="16"/>
              </w:rPr>
              <w:drawing>
                <wp:anchor distT="0" distB="0" distL="114300" distR="114300" simplePos="0" relativeHeight="251659264" behindDoc="0" locked="0" layoutInCell="1" allowOverlap="1">
                  <wp:simplePos x="0" y="0"/>
                  <wp:positionH relativeFrom="column">
                    <wp:posOffset>17145</wp:posOffset>
                  </wp:positionH>
                  <wp:positionV relativeFrom="paragraph">
                    <wp:posOffset>52705</wp:posOffset>
                  </wp:positionV>
                  <wp:extent cx="621030" cy="624840"/>
                  <wp:effectExtent l="19050" t="0" r="7620" b="0"/>
                  <wp:wrapNone/>
                  <wp:docPr id="1" name="Рисунок 2" descr="Лекеченский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екеченский2"/>
                          <pic:cNvPicPr>
                            <a:picLocks noChangeAspect="1" noChangeArrowheads="1"/>
                          </pic:cNvPicPr>
                        </pic:nvPicPr>
                        <pic:blipFill>
                          <a:blip r:embed="rId5" cstate="print"/>
                          <a:srcRect t="17508"/>
                          <a:stretch>
                            <a:fillRect/>
                          </a:stretch>
                        </pic:blipFill>
                        <pic:spPr bwMode="auto">
                          <a:xfrm>
                            <a:off x="0" y="0"/>
                            <a:ext cx="621030" cy="624840"/>
                          </a:xfrm>
                          <a:prstGeom prst="rect">
                            <a:avLst/>
                          </a:prstGeom>
                          <a:noFill/>
                        </pic:spPr>
                      </pic:pic>
                    </a:graphicData>
                  </a:graphic>
                </wp:anchor>
              </w:drawing>
            </w:r>
          </w:p>
        </w:tc>
        <w:tc>
          <w:tcPr>
            <w:tcW w:w="4664" w:type="dxa"/>
          </w:tcPr>
          <w:p w:rsidR="00F172F2" w:rsidRPr="00F430D1" w:rsidRDefault="00F172F2" w:rsidP="00F172F2">
            <w:pPr>
              <w:pStyle w:val="4"/>
              <w:ind w:left="-108" w:right="-152"/>
              <w:rPr>
                <w:sz w:val="16"/>
                <w:szCs w:val="16"/>
              </w:rPr>
            </w:pPr>
            <w:r w:rsidRPr="00F430D1">
              <w:rPr>
                <w:sz w:val="16"/>
                <w:szCs w:val="16"/>
              </w:rPr>
              <w:t>САХА РЕСПУБЛИКАТЫН</w:t>
            </w:r>
          </w:p>
          <w:p w:rsidR="00F172F2" w:rsidRPr="00F430D1" w:rsidRDefault="00F172F2" w:rsidP="00F172F2">
            <w:pPr>
              <w:jc w:val="center"/>
              <w:rPr>
                <w:b/>
                <w:sz w:val="16"/>
                <w:szCs w:val="16"/>
              </w:rPr>
            </w:pPr>
            <w:proofErr w:type="gramStart"/>
            <w:r w:rsidRPr="00F430D1">
              <w:rPr>
                <w:b/>
                <w:sz w:val="16"/>
                <w:szCs w:val="16"/>
              </w:rPr>
              <w:t>Б</w:t>
            </w:r>
            <w:proofErr w:type="gramEnd"/>
            <w:r w:rsidRPr="00F430D1">
              <w:rPr>
                <w:b/>
                <w:sz w:val="16"/>
                <w:szCs w:val="16"/>
              </w:rPr>
              <w:t>ҮЛҮҮ</w:t>
            </w:r>
            <w:r>
              <w:rPr>
                <w:b/>
                <w:sz w:val="16"/>
                <w:szCs w:val="16"/>
              </w:rPr>
              <w:t xml:space="preserve"> УЛУУҺА (ОРОЙУОНА</w:t>
            </w:r>
            <w:r w:rsidRPr="00F430D1">
              <w:rPr>
                <w:b/>
                <w:sz w:val="16"/>
                <w:szCs w:val="16"/>
              </w:rPr>
              <w:t>)</w:t>
            </w:r>
          </w:p>
          <w:p w:rsidR="00F172F2" w:rsidRPr="00F430D1" w:rsidRDefault="00F172F2" w:rsidP="00F172F2">
            <w:pPr>
              <w:jc w:val="center"/>
              <w:rPr>
                <w:b/>
                <w:sz w:val="16"/>
                <w:szCs w:val="16"/>
              </w:rPr>
            </w:pPr>
            <w:r w:rsidRPr="00F430D1">
              <w:rPr>
                <w:b/>
                <w:sz w:val="16"/>
                <w:szCs w:val="16"/>
              </w:rPr>
              <w:t>ЛӨКӨЧӨӨН НЭҺИЛИЭГЭ</w:t>
            </w:r>
          </w:p>
          <w:p w:rsidR="00F172F2" w:rsidRPr="004C61DB" w:rsidRDefault="00F172F2" w:rsidP="00F172F2">
            <w:pPr>
              <w:spacing w:line="276" w:lineRule="auto"/>
              <w:rPr>
                <w:b/>
                <w:sz w:val="16"/>
                <w:szCs w:val="16"/>
                <w:lang w:eastAsia="en-US"/>
              </w:rPr>
            </w:pPr>
            <w:r>
              <w:rPr>
                <w:b/>
                <w:sz w:val="16"/>
                <w:szCs w:val="16"/>
              </w:rPr>
              <w:t xml:space="preserve">                         МУНИЦИПАЛЬНАЙ </w:t>
            </w:r>
            <w:r w:rsidRPr="004C61DB">
              <w:rPr>
                <w:b/>
                <w:sz w:val="16"/>
                <w:szCs w:val="16"/>
                <w:lang w:eastAsia="en-US"/>
              </w:rPr>
              <w:t>ОРОЙУОН</w:t>
            </w:r>
          </w:p>
          <w:p w:rsidR="00F172F2" w:rsidRDefault="00F172F2" w:rsidP="00F172F2">
            <w:pPr>
              <w:jc w:val="center"/>
              <w:rPr>
                <w:b/>
                <w:sz w:val="16"/>
                <w:szCs w:val="16"/>
                <w:lang w:eastAsia="en-US"/>
              </w:rPr>
            </w:pPr>
            <w:r w:rsidRPr="004C61DB">
              <w:rPr>
                <w:b/>
                <w:sz w:val="16"/>
                <w:szCs w:val="16"/>
                <w:lang w:eastAsia="en-US"/>
              </w:rPr>
              <w:t>«Чаран» оскуола5а киири</w:t>
            </w:r>
            <w:r>
              <w:rPr>
                <w:b/>
                <w:sz w:val="16"/>
                <w:szCs w:val="16"/>
                <w:lang w:eastAsia="en-US"/>
              </w:rPr>
              <w:t xml:space="preserve">эн иннинээ5и саастаах </w:t>
            </w:r>
          </w:p>
          <w:p w:rsidR="00F172F2" w:rsidRPr="004C61DB" w:rsidRDefault="00F172F2" w:rsidP="00F172F2">
            <w:pPr>
              <w:jc w:val="center"/>
              <w:rPr>
                <w:b/>
                <w:sz w:val="16"/>
                <w:szCs w:val="16"/>
              </w:rPr>
            </w:pPr>
            <w:r>
              <w:rPr>
                <w:b/>
                <w:sz w:val="16"/>
                <w:szCs w:val="16"/>
                <w:lang w:eastAsia="en-US"/>
              </w:rPr>
              <w:t xml:space="preserve">о5о </w:t>
            </w:r>
            <w:r w:rsidRPr="004C61DB">
              <w:rPr>
                <w:b/>
                <w:sz w:val="16"/>
                <w:szCs w:val="16"/>
                <w:lang w:eastAsia="en-US"/>
              </w:rPr>
              <w:t xml:space="preserve"> тэрилтэтэ</w:t>
            </w:r>
          </w:p>
          <w:p w:rsidR="00F172F2" w:rsidRPr="003F22BF" w:rsidRDefault="00F172F2" w:rsidP="00F172F2">
            <w:pPr>
              <w:rPr>
                <w:rFonts w:ascii="Times Sakha" w:hAnsi="Times Sakha"/>
                <w:b/>
                <w:sz w:val="16"/>
                <w:szCs w:val="16"/>
              </w:rPr>
            </w:pPr>
          </w:p>
          <w:p w:rsidR="00F172F2" w:rsidRPr="003F22BF" w:rsidRDefault="00F172F2" w:rsidP="00F172F2">
            <w:pPr>
              <w:jc w:val="center"/>
              <w:rPr>
                <w:sz w:val="16"/>
                <w:szCs w:val="16"/>
              </w:rPr>
            </w:pPr>
            <w:proofErr w:type="gramStart"/>
            <w:r>
              <w:rPr>
                <w:sz w:val="16"/>
                <w:szCs w:val="16"/>
              </w:rPr>
              <w:t>Центральная</w:t>
            </w:r>
            <w:proofErr w:type="gramEnd"/>
            <w:r>
              <w:rPr>
                <w:sz w:val="16"/>
                <w:szCs w:val="16"/>
              </w:rPr>
              <w:t xml:space="preserve"> уул. 13</w:t>
            </w:r>
            <w:r w:rsidRPr="003F22BF">
              <w:rPr>
                <w:sz w:val="16"/>
                <w:szCs w:val="16"/>
              </w:rPr>
              <w:t>,  Лөкөчөөн н., 678205</w:t>
            </w:r>
          </w:p>
        </w:tc>
      </w:tr>
    </w:tbl>
    <w:p w:rsidR="00F172F2" w:rsidRDefault="00F172F2" w:rsidP="00F172F2">
      <w:pPr>
        <w:rPr>
          <w:rFonts w:eastAsiaTheme="minorHAnsi"/>
          <w:b/>
          <w:sz w:val="22"/>
          <w:szCs w:val="22"/>
          <w:lang w:eastAsia="en-US"/>
        </w:rPr>
      </w:pPr>
    </w:p>
    <w:p w:rsidR="00F172F2" w:rsidRPr="00876987" w:rsidRDefault="00F172F2" w:rsidP="00F172F2">
      <w:pPr>
        <w:jc w:val="center"/>
        <w:rPr>
          <w:sz w:val="16"/>
          <w:szCs w:val="16"/>
          <w:lang w:val="en-US"/>
        </w:rPr>
      </w:pPr>
      <w:r>
        <w:rPr>
          <w:sz w:val="16"/>
          <w:szCs w:val="16"/>
        </w:rPr>
        <w:t>тел</w:t>
      </w:r>
      <w:r w:rsidRPr="00F430D1">
        <w:rPr>
          <w:sz w:val="16"/>
          <w:szCs w:val="16"/>
          <w:lang w:val="en-US"/>
        </w:rPr>
        <w:t xml:space="preserve">: 8(41132) 24-7-80; </w:t>
      </w:r>
      <w:r w:rsidRPr="003F22BF">
        <w:rPr>
          <w:sz w:val="16"/>
          <w:szCs w:val="16"/>
          <w:lang w:val="en-US"/>
        </w:rPr>
        <w:t>E</w:t>
      </w:r>
      <w:r w:rsidRPr="00F430D1">
        <w:rPr>
          <w:sz w:val="16"/>
          <w:szCs w:val="16"/>
          <w:lang w:val="en-US"/>
        </w:rPr>
        <w:t>-</w:t>
      </w:r>
      <w:r w:rsidRPr="003F22BF">
        <w:rPr>
          <w:sz w:val="16"/>
          <w:szCs w:val="16"/>
          <w:lang w:val="en-US"/>
        </w:rPr>
        <w:t>mail</w:t>
      </w:r>
      <w:r>
        <w:rPr>
          <w:sz w:val="16"/>
          <w:szCs w:val="16"/>
          <w:lang w:val="en-US"/>
        </w:rPr>
        <w:t xml:space="preserve">: </w:t>
      </w:r>
      <w:hyperlink r:id="rId6" w:history="1">
        <w:r w:rsidRPr="00D47FA3">
          <w:rPr>
            <w:rStyle w:val="a5"/>
            <w:sz w:val="16"/>
            <w:szCs w:val="16"/>
            <w:lang w:val="en-US"/>
          </w:rPr>
          <w:t>ds_charan@mail.ru</w:t>
        </w:r>
      </w:hyperlink>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912932">
      <w:pPr>
        <w:pStyle w:val="a4"/>
        <w:jc w:val="center"/>
        <w:rPr>
          <w:rFonts w:ascii="Times New Roman" w:hAnsi="Times New Roman" w:cs="Times New Roman"/>
          <w:b/>
          <w:lang w:val="en-US"/>
        </w:rPr>
      </w:pPr>
    </w:p>
    <w:p w:rsidR="00F172F2" w:rsidRPr="00F172F2" w:rsidRDefault="00F172F2" w:rsidP="00F172F2">
      <w:pPr>
        <w:pStyle w:val="a4"/>
        <w:jc w:val="center"/>
        <w:rPr>
          <w:rFonts w:ascii="Times New Roman" w:hAnsi="Times New Roman" w:cs="Times New Roman"/>
          <w:b/>
          <w:sz w:val="32"/>
          <w:szCs w:val="32"/>
        </w:rPr>
      </w:pPr>
      <w:r w:rsidRPr="00F172F2">
        <w:rPr>
          <w:rFonts w:ascii="Times New Roman" w:hAnsi="Times New Roman" w:cs="Times New Roman"/>
          <w:b/>
          <w:sz w:val="32"/>
          <w:szCs w:val="32"/>
        </w:rPr>
        <w:t xml:space="preserve">Положение об официальное </w:t>
      </w:r>
      <w:proofErr w:type="gramStart"/>
      <w:r w:rsidRPr="00F172F2">
        <w:rPr>
          <w:rFonts w:ascii="Times New Roman" w:hAnsi="Times New Roman" w:cs="Times New Roman"/>
          <w:b/>
          <w:sz w:val="32"/>
          <w:szCs w:val="32"/>
        </w:rPr>
        <w:t>сайте</w:t>
      </w:r>
      <w:proofErr w:type="gramEnd"/>
      <w:r w:rsidRPr="00F172F2">
        <w:rPr>
          <w:rFonts w:ascii="Times New Roman" w:hAnsi="Times New Roman" w:cs="Times New Roman"/>
          <w:b/>
          <w:sz w:val="32"/>
          <w:szCs w:val="32"/>
        </w:rPr>
        <w:t xml:space="preserve"> в сети Интернет ДОУ</w:t>
      </w:r>
    </w:p>
    <w:p w:rsidR="00F172F2" w:rsidRDefault="00F172F2" w:rsidP="00F172F2">
      <w:pPr>
        <w:pStyle w:val="a4"/>
        <w:jc w:val="center"/>
        <w:rPr>
          <w:rFonts w:ascii="Times New Roman" w:hAnsi="Times New Roman" w:cs="Times New Roman"/>
          <w:b/>
        </w:rPr>
      </w:pPr>
    </w:p>
    <w:p w:rsidR="00F172F2" w:rsidRPr="00F172F2" w:rsidRDefault="00F172F2" w:rsidP="00F172F2">
      <w:pPr>
        <w:jc w:val="center"/>
        <w:rPr>
          <w:b/>
          <w:sz w:val="32"/>
          <w:szCs w:val="32"/>
        </w:rPr>
      </w:pPr>
      <w:r w:rsidRPr="00F172F2">
        <w:rPr>
          <w:b/>
          <w:sz w:val="32"/>
          <w:szCs w:val="32"/>
        </w:rPr>
        <w:t>Муниципального бюджетного дошкольного</w:t>
      </w:r>
    </w:p>
    <w:p w:rsidR="00F172F2" w:rsidRPr="00F172F2" w:rsidRDefault="00F172F2" w:rsidP="00F172F2">
      <w:pPr>
        <w:jc w:val="center"/>
        <w:rPr>
          <w:b/>
          <w:sz w:val="32"/>
          <w:szCs w:val="32"/>
        </w:rPr>
      </w:pPr>
      <w:r w:rsidRPr="00F172F2">
        <w:rPr>
          <w:b/>
          <w:sz w:val="32"/>
          <w:szCs w:val="32"/>
        </w:rPr>
        <w:t>образовательного  учреждения</w:t>
      </w:r>
    </w:p>
    <w:p w:rsidR="00F172F2" w:rsidRPr="00F172F2" w:rsidRDefault="00F172F2" w:rsidP="00F172F2">
      <w:pPr>
        <w:jc w:val="center"/>
        <w:rPr>
          <w:b/>
          <w:sz w:val="32"/>
          <w:szCs w:val="32"/>
        </w:rPr>
      </w:pPr>
      <w:r w:rsidRPr="00F172F2">
        <w:rPr>
          <w:b/>
          <w:sz w:val="32"/>
          <w:szCs w:val="32"/>
        </w:rPr>
        <w:t>детский сад «Чаран» с</w:t>
      </w:r>
      <w:proofErr w:type="gramStart"/>
      <w:r w:rsidRPr="00F172F2">
        <w:rPr>
          <w:b/>
          <w:sz w:val="32"/>
          <w:szCs w:val="32"/>
        </w:rPr>
        <w:t>.Л</w:t>
      </w:r>
      <w:proofErr w:type="gramEnd"/>
      <w:r w:rsidRPr="00F172F2">
        <w:rPr>
          <w:b/>
          <w:sz w:val="32"/>
          <w:szCs w:val="32"/>
        </w:rPr>
        <w:t>екечен</w:t>
      </w:r>
    </w:p>
    <w:p w:rsidR="00F172F2" w:rsidRPr="00F172F2" w:rsidRDefault="00F172F2" w:rsidP="00F172F2">
      <w:pPr>
        <w:jc w:val="center"/>
        <w:rPr>
          <w:b/>
          <w:sz w:val="32"/>
          <w:szCs w:val="32"/>
        </w:rPr>
      </w:pPr>
      <w:r w:rsidRPr="00F172F2">
        <w:rPr>
          <w:b/>
          <w:sz w:val="32"/>
          <w:szCs w:val="32"/>
        </w:rPr>
        <w:t>муниципального района «Вилюйский улус (район)»</w:t>
      </w:r>
    </w:p>
    <w:p w:rsidR="00F172F2" w:rsidRPr="00F172F2" w:rsidRDefault="00F172F2" w:rsidP="00F172F2">
      <w:pPr>
        <w:jc w:val="center"/>
        <w:rPr>
          <w:b/>
          <w:sz w:val="32"/>
          <w:szCs w:val="32"/>
        </w:rPr>
      </w:pPr>
      <w:r w:rsidRPr="00F172F2">
        <w:rPr>
          <w:b/>
          <w:sz w:val="32"/>
          <w:szCs w:val="32"/>
        </w:rPr>
        <w:t>Республики Саха (Якутия)</w:t>
      </w: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F172F2" w:rsidRDefault="00F172F2" w:rsidP="00F172F2">
      <w:pPr>
        <w:pStyle w:val="a4"/>
        <w:rPr>
          <w:rFonts w:ascii="Times New Roman" w:hAnsi="Times New Roman" w:cs="Times New Roman"/>
          <w:b/>
        </w:rPr>
      </w:pPr>
    </w:p>
    <w:p w:rsidR="00F172F2" w:rsidRDefault="00F172F2" w:rsidP="00F172F2">
      <w:pPr>
        <w:pStyle w:val="a4"/>
        <w:rPr>
          <w:rFonts w:ascii="Times New Roman" w:hAnsi="Times New Roman" w:cs="Times New Roman"/>
          <w:b/>
        </w:rPr>
      </w:pPr>
    </w:p>
    <w:p w:rsidR="00F172F2" w:rsidRDefault="00F172F2" w:rsidP="00F172F2">
      <w:pPr>
        <w:pStyle w:val="a4"/>
        <w:rPr>
          <w:rFonts w:ascii="Times New Roman" w:hAnsi="Times New Roman" w:cs="Times New Roman"/>
          <w:b/>
        </w:rPr>
      </w:pPr>
    </w:p>
    <w:p w:rsidR="00F172F2" w:rsidRDefault="00F172F2" w:rsidP="00912932">
      <w:pPr>
        <w:pStyle w:val="a4"/>
        <w:jc w:val="center"/>
        <w:rPr>
          <w:rFonts w:ascii="Times New Roman" w:hAnsi="Times New Roman" w:cs="Times New Roman"/>
          <w:b/>
        </w:rPr>
      </w:pPr>
    </w:p>
    <w:p w:rsidR="008F7AE1" w:rsidRPr="00E86178" w:rsidRDefault="008F7AE1" w:rsidP="00912932">
      <w:pPr>
        <w:pStyle w:val="a4"/>
        <w:jc w:val="center"/>
        <w:rPr>
          <w:rFonts w:ascii="Times New Roman" w:hAnsi="Times New Roman" w:cs="Times New Roman"/>
          <w:b/>
        </w:rPr>
      </w:pPr>
      <w:r w:rsidRPr="00912932">
        <w:rPr>
          <w:rFonts w:ascii="Times New Roman" w:hAnsi="Times New Roman" w:cs="Times New Roman"/>
          <w:b/>
        </w:rPr>
        <w:lastRenderedPageBreak/>
        <w:t>Положение об официально</w:t>
      </w:r>
      <w:r w:rsidR="007A2CBD" w:rsidRPr="00912932">
        <w:rPr>
          <w:rFonts w:ascii="Times New Roman" w:hAnsi="Times New Roman" w:cs="Times New Roman"/>
          <w:b/>
        </w:rPr>
        <w:t xml:space="preserve">е </w:t>
      </w:r>
      <w:proofErr w:type="gramStart"/>
      <w:r w:rsidR="007A2CBD" w:rsidRPr="00912932">
        <w:rPr>
          <w:rFonts w:ascii="Times New Roman" w:hAnsi="Times New Roman" w:cs="Times New Roman"/>
          <w:b/>
        </w:rPr>
        <w:t>сайте</w:t>
      </w:r>
      <w:proofErr w:type="gramEnd"/>
      <w:r w:rsidR="007A2CBD" w:rsidRPr="00912932">
        <w:rPr>
          <w:rFonts w:ascii="Times New Roman" w:hAnsi="Times New Roman" w:cs="Times New Roman"/>
          <w:b/>
        </w:rPr>
        <w:t xml:space="preserve"> в сети Интернет ДОУ</w:t>
      </w:r>
    </w:p>
    <w:p w:rsidR="00912932" w:rsidRDefault="00912932" w:rsidP="00912932">
      <w:pPr>
        <w:pStyle w:val="a4"/>
        <w:jc w:val="center"/>
        <w:rPr>
          <w:rFonts w:ascii="Times New Roman" w:hAnsi="Times New Roman" w:cs="Times New Roman"/>
          <w:b/>
        </w:rPr>
      </w:pPr>
    </w:p>
    <w:p w:rsidR="00F172F2" w:rsidRPr="00E86178" w:rsidRDefault="00F172F2" w:rsidP="00912932">
      <w:pPr>
        <w:pStyle w:val="a4"/>
        <w:jc w:val="center"/>
        <w:rPr>
          <w:rFonts w:ascii="Times New Roman" w:hAnsi="Times New Roman" w:cs="Times New Roman"/>
          <w:b/>
        </w:rPr>
      </w:pPr>
    </w:p>
    <w:p w:rsidR="008F7AE1" w:rsidRPr="00912932" w:rsidRDefault="008F7AE1" w:rsidP="007A2CBD">
      <w:pPr>
        <w:pStyle w:val="a4"/>
        <w:rPr>
          <w:rFonts w:ascii="Times New Roman" w:hAnsi="Times New Roman" w:cs="Times New Roman"/>
          <w:b/>
        </w:rPr>
      </w:pPr>
      <w:r w:rsidRPr="00912932">
        <w:rPr>
          <w:rFonts w:ascii="Times New Roman" w:hAnsi="Times New Roman" w:cs="Times New Roman"/>
          <w:b/>
        </w:rPr>
        <w:t xml:space="preserve">1. Общие положения.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1.1. Настоящее Положение разработано в соответствии с Федеральным законом «Об образовании в Российской Федерации» от 29.12.2012г. №273-ФЗ, Постановлением Правительства Российской Федерации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от 10.07.2013г. №582 и другими законодательными актами Российской Федерации.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1.2. </w:t>
      </w:r>
      <w:proofErr w:type="gramStart"/>
      <w:r w:rsidRPr="007A2CBD">
        <w:rPr>
          <w:rFonts w:ascii="Times New Roman" w:hAnsi="Times New Roman" w:cs="Times New Roman"/>
        </w:rPr>
        <w:t xml:space="preserve">Положение об официальном </w:t>
      </w:r>
      <w:r w:rsidR="007A2CBD" w:rsidRPr="007A2CBD">
        <w:rPr>
          <w:rFonts w:ascii="Times New Roman" w:hAnsi="Times New Roman" w:cs="Times New Roman"/>
        </w:rPr>
        <w:t>сайте Муниципального бюджетного</w:t>
      </w:r>
      <w:r w:rsidRPr="007A2CBD">
        <w:rPr>
          <w:rFonts w:ascii="Times New Roman" w:hAnsi="Times New Roman" w:cs="Times New Roman"/>
        </w:rPr>
        <w:t xml:space="preserve"> дошкольного </w:t>
      </w:r>
      <w:r w:rsidR="007A2CBD" w:rsidRPr="007A2CBD">
        <w:rPr>
          <w:rFonts w:ascii="Times New Roman" w:hAnsi="Times New Roman" w:cs="Times New Roman"/>
        </w:rPr>
        <w:t>образовательного учреждения детский сад «Чаран</w:t>
      </w:r>
      <w:r w:rsidRPr="007A2CBD">
        <w:rPr>
          <w:rFonts w:ascii="Times New Roman" w:hAnsi="Times New Roman" w:cs="Times New Roman"/>
        </w:rPr>
        <w:t xml:space="preserve">» </w:t>
      </w:r>
      <w:r w:rsidR="007A2CBD" w:rsidRPr="007A2CBD">
        <w:rPr>
          <w:rFonts w:ascii="Times New Roman" w:hAnsi="Times New Roman" w:cs="Times New Roman"/>
        </w:rPr>
        <w:t xml:space="preserve">с. Лекечен </w:t>
      </w:r>
      <w:r w:rsidRPr="007A2CBD">
        <w:rPr>
          <w:rFonts w:ascii="Times New Roman" w:hAnsi="Times New Roman" w:cs="Times New Roman"/>
        </w:rPr>
        <w:t>(далее – Положение) определяет основные цели, порядок функционирования официального с</w:t>
      </w:r>
      <w:r w:rsidR="007A2CBD" w:rsidRPr="007A2CBD">
        <w:rPr>
          <w:rFonts w:ascii="Times New Roman" w:hAnsi="Times New Roman" w:cs="Times New Roman"/>
        </w:rPr>
        <w:t xml:space="preserve">айта Муниципального бюджетного </w:t>
      </w:r>
      <w:r w:rsidRPr="007A2CBD">
        <w:rPr>
          <w:rFonts w:ascii="Times New Roman" w:hAnsi="Times New Roman" w:cs="Times New Roman"/>
        </w:rPr>
        <w:t>дошкольного о</w:t>
      </w:r>
      <w:r w:rsidR="007A2CBD" w:rsidRPr="007A2CBD">
        <w:rPr>
          <w:rFonts w:ascii="Times New Roman" w:hAnsi="Times New Roman" w:cs="Times New Roman"/>
        </w:rPr>
        <w:t>бразовательного учреждения  детский сад «Чаран</w:t>
      </w:r>
      <w:r w:rsidRPr="007A2CBD">
        <w:rPr>
          <w:rFonts w:ascii="Times New Roman" w:hAnsi="Times New Roman" w:cs="Times New Roman"/>
        </w:rPr>
        <w:t xml:space="preserve">» </w:t>
      </w:r>
      <w:r w:rsidR="007A2CBD" w:rsidRPr="007A2CBD">
        <w:rPr>
          <w:rFonts w:ascii="Times New Roman" w:hAnsi="Times New Roman" w:cs="Times New Roman"/>
        </w:rPr>
        <w:t>(далее – ДОУ</w:t>
      </w:r>
      <w:r w:rsidRPr="007A2CBD">
        <w:rPr>
          <w:rFonts w:ascii="Times New Roman" w:hAnsi="Times New Roman" w:cs="Times New Roman"/>
        </w:rPr>
        <w:t xml:space="preserve">) и </w:t>
      </w:r>
      <w:r w:rsidR="007A2CBD" w:rsidRPr="007A2CBD">
        <w:rPr>
          <w:rFonts w:ascii="Times New Roman" w:hAnsi="Times New Roman" w:cs="Times New Roman"/>
        </w:rPr>
        <w:t>обновление информации о ДОУ</w:t>
      </w:r>
      <w:r w:rsidRPr="007A2CBD">
        <w:rPr>
          <w:rFonts w:ascii="Times New Roman" w:hAnsi="Times New Roman" w:cs="Times New Roman"/>
        </w:rPr>
        <w:t xml:space="preserve">, за исключением сведений, составляющих государственную и иную охраняемую законом тайну, в целях обеспечения открытости и доступности указанной информации. </w:t>
      </w:r>
      <w:proofErr w:type="gramEnd"/>
    </w:p>
    <w:p w:rsidR="008F7AE1" w:rsidRPr="007A2CBD" w:rsidRDefault="007A2CBD" w:rsidP="007A2CBD">
      <w:pPr>
        <w:pStyle w:val="a4"/>
        <w:rPr>
          <w:rFonts w:ascii="Times New Roman" w:hAnsi="Times New Roman" w:cs="Times New Roman"/>
        </w:rPr>
      </w:pPr>
      <w:r w:rsidRPr="007A2CBD">
        <w:rPr>
          <w:rFonts w:ascii="Times New Roman" w:hAnsi="Times New Roman" w:cs="Times New Roman"/>
        </w:rPr>
        <w:t>1.3. Официальный сайт ДОУ</w:t>
      </w:r>
      <w:r w:rsidR="008F7AE1" w:rsidRPr="007A2CBD">
        <w:rPr>
          <w:rFonts w:ascii="Times New Roman" w:hAnsi="Times New Roman" w:cs="Times New Roman"/>
        </w:rPr>
        <w:t xml:space="preserve"> (далее – официальный сайт) является информационным ресурсом в сети Интернет.</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 1.4. Настоящее Положение принимается общим собранием член</w:t>
      </w:r>
      <w:r w:rsidR="007A2CBD" w:rsidRPr="007A2CBD">
        <w:rPr>
          <w:rFonts w:ascii="Times New Roman" w:hAnsi="Times New Roman" w:cs="Times New Roman"/>
        </w:rPr>
        <w:t>ов трудового коллектива ДОУ</w:t>
      </w:r>
      <w:r w:rsidRPr="007A2CBD">
        <w:rPr>
          <w:rFonts w:ascii="Times New Roman" w:hAnsi="Times New Roman" w:cs="Times New Roman"/>
        </w:rPr>
        <w:t xml:space="preserve"> и утверждает</w:t>
      </w:r>
      <w:r w:rsidR="007A2CBD" w:rsidRPr="007A2CBD">
        <w:rPr>
          <w:rFonts w:ascii="Times New Roman" w:hAnsi="Times New Roman" w:cs="Times New Roman"/>
        </w:rPr>
        <w:t>ся приказом заведующего ДОУ</w:t>
      </w:r>
      <w:r w:rsidRPr="007A2CBD">
        <w:rPr>
          <w:rFonts w:ascii="Times New Roman" w:hAnsi="Times New Roman" w:cs="Times New Roman"/>
        </w:rPr>
        <w:t xml:space="preserve">.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1.5. Настоящее Положение является локальным нормативным актом, регламентирующим деятельность учреждения.</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 1.6. Официальный сайт ДОУ содержит бесплатный и неограниченный доступ к информации для пользователей. Информационные материалы, размещенные на официальном сайте, имеют статус официальной публикации.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1.7. Официальный сайт ДОУ предназначен для опубликования общезначимой информации официального и неофициального характера для всех участников образовательного процесса, включает в себя ссылки на сайты муниципальных органов управления, а также ссылки на федеральные и региональные ресурсы.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1.8. Адрес официального сайта ДОУ </w:t>
      </w:r>
      <w:r w:rsidR="007A2CBD" w:rsidRPr="007A2CBD">
        <w:rPr>
          <w:rFonts w:ascii="Times New Roman" w:hAnsi="Times New Roman" w:cs="Times New Roman"/>
        </w:rPr>
        <w:t xml:space="preserve">в сети Интернет: </w:t>
      </w:r>
      <w:r w:rsidR="007A2CBD" w:rsidRPr="007A2CBD">
        <w:rPr>
          <w:rFonts w:ascii="Times New Roman" w:eastAsia="Calibri" w:hAnsi="Times New Roman" w:cs="Times New Roman"/>
        </w:rPr>
        <w:t xml:space="preserve">dchapan </w:t>
      </w:r>
      <w:proofErr w:type="spellStart"/>
      <w:r w:rsidR="007A2CBD" w:rsidRPr="007A2CBD">
        <w:rPr>
          <w:rFonts w:ascii="Times New Roman" w:eastAsia="Calibri" w:hAnsi="Times New Roman" w:cs="Times New Roman"/>
          <w:lang w:val="en-US"/>
        </w:rPr>
        <w:t>umi</w:t>
      </w:r>
      <w:proofErr w:type="spellEnd"/>
      <w:r w:rsidR="007A2CBD" w:rsidRPr="007A2CBD">
        <w:rPr>
          <w:rFonts w:ascii="Times New Roman" w:eastAsia="Calibri" w:hAnsi="Times New Roman" w:cs="Times New Roman"/>
        </w:rPr>
        <w:t>.</w:t>
      </w:r>
      <w:proofErr w:type="spellStart"/>
      <w:r w:rsidR="007A2CBD" w:rsidRPr="007A2CBD">
        <w:rPr>
          <w:rFonts w:ascii="Times New Roman" w:eastAsia="Calibri" w:hAnsi="Times New Roman" w:cs="Times New Roman"/>
          <w:lang w:val="en-US"/>
        </w:rPr>
        <w:t>ru</w:t>
      </w:r>
      <w:proofErr w:type="spellEnd"/>
    </w:p>
    <w:p w:rsidR="00912932" w:rsidRPr="00E86178" w:rsidRDefault="00912932" w:rsidP="00912932">
      <w:pPr>
        <w:pStyle w:val="a4"/>
        <w:rPr>
          <w:rFonts w:ascii="Times New Roman" w:hAnsi="Times New Roman" w:cs="Times New Roman"/>
        </w:rPr>
      </w:pPr>
      <w:r w:rsidRPr="00912932">
        <w:rPr>
          <w:rFonts w:ascii="Times New Roman" w:hAnsi="Times New Roman" w:cs="Times New Roman"/>
        </w:rPr>
        <w:t xml:space="preserve">       </w:t>
      </w:r>
    </w:p>
    <w:p w:rsidR="008F7AE1" w:rsidRPr="00912932" w:rsidRDefault="008F7AE1" w:rsidP="00912932">
      <w:pPr>
        <w:pStyle w:val="a4"/>
        <w:rPr>
          <w:rFonts w:ascii="Times New Roman" w:hAnsi="Times New Roman" w:cs="Times New Roman"/>
          <w:b/>
        </w:rPr>
      </w:pPr>
      <w:r w:rsidRPr="00912932">
        <w:rPr>
          <w:rFonts w:ascii="Times New Roman" w:hAnsi="Times New Roman" w:cs="Times New Roman"/>
          <w:b/>
        </w:rPr>
        <w:t>2. Цели и задачи официального сайта.</w:t>
      </w:r>
    </w:p>
    <w:p w:rsidR="00912932" w:rsidRPr="00912932" w:rsidRDefault="00912932" w:rsidP="00912932">
      <w:pPr>
        <w:pStyle w:val="a4"/>
        <w:rPr>
          <w:rFonts w:ascii="Times New Roman" w:hAnsi="Times New Roman" w:cs="Times New Roman"/>
          <w:b/>
        </w:rPr>
      </w:pP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2.1. </w:t>
      </w:r>
      <w:r w:rsidR="007A2CBD" w:rsidRPr="007A2CBD">
        <w:rPr>
          <w:rFonts w:ascii="Times New Roman" w:hAnsi="Times New Roman" w:cs="Times New Roman"/>
        </w:rPr>
        <w:t>Цели официального сайта ДОУ</w:t>
      </w:r>
      <w:r w:rsidRPr="007A2CBD">
        <w:rPr>
          <w:rFonts w:ascii="Times New Roman" w:hAnsi="Times New Roman" w:cs="Times New Roman"/>
        </w:rPr>
        <w:t>:  создание условий для реализации информационного обеспечения граждан, органов</w:t>
      </w:r>
      <w:r w:rsidRPr="007A2CBD">
        <w:rPr>
          <w:rFonts w:ascii="Times New Roman" w:hAnsi="Times New Roman" w:cs="Times New Roman"/>
        </w:rPr>
        <w:sym w:font="Symbol" w:char="F02D"/>
      </w:r>
      <w:r w:rsidRPr="007A2CBD">
        <w:rPr>
          <w:rFonts w:ascii="Times New Roman" w:hAnsi="Times New Roman" w:cs="Times New Roman"/>
        </w:rPr>
        <w:t xml:space="preserve"> государственной власти, органов местного самоуправления, организаций и общественных объединений;  оперативное и объективное информирование общественности о его деятельности,</w:t>
      </w:r>
      <w:r w:rsidRPr="007A2CBD">
        <w:rPr>
          <w:rFonts w:ascii="Times New Roman" w:hAnsi="Times New Roman" w:cs="Times New Roman"/>
        </w:rPr>
        <w:sym w:font="Symbol" w:char="F02D"/>
      </w:r>
      <w:r w:rsidRPr="007A2CBD">
        <w:rPr>
          <w:rFonts w:ascii="Times New Roman" w:hAnsi="Times New Roman" w:cs="Times New Roman"/>
        </w:rPr>
        <w:t xml:space="preserve"> включение его в единое образовательное информационное пространство.</w:t>
      </w:r>
    </w:p>
    <w:p w:rsidR="007A2CBD" w:rsidRPr="00E86178" w:rsidRDefault="008F7AE1" w:rsidP="007A2CBD">
      <w:pPr>
        <w:pStyle w:val="a4"/>
        <w:rPr>
          <w:rFonts w:ascii="Times New Roman" w:hAnsi="Times New Roman" w:cs="Times New Roman"/>
        </w:rPr>
      </w:pPr>
      <w:r w:rsidRPr="007A2CBD">
        <w:rPr>
          <w:rFonts w:ascii="Times New Roman" w:hAnsi="Times New Roman" w:cs="Times New Roman"/>
        </w:rPr>
        <w:t xml:space="preserve"> 2.2. За</w:t>
      </w:r>
      <w:r w:rsidR="007A2CBD" w:rsidRPr="007A2CBD">
        <w:rPr>
          <w:rFonts w:ascii="Times New Roman" w:hAnsi="Times New Roman" w:cs="Times New Roman"/>
        </w:rPr>
        <w:t>дачи официального сайта ДОУ</w:t>
      </w:r>
      <w:r w:rsidRPr="007A2CBD">
        <w:rPr>
          <w:rFonts w:ascii="Times New Roman" w:hAnsi="Times New Roman" w:cs="Times New Roman"/>
        </w:rPr>
        <w:t>:  обеспечение открытости деятельности ДОУ и освещение его деятельности в сети Интернет;</w:t>
      </w:r>
    </w:p>
    <w:p w:rsidR="007A2CBD"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осуществление обмена педагогическим опытом, трансляция опыта между ДОУ;</w:t>
      </w:r>
    </w:p>
    <w:p w:rsidR="007A2CBD" w:rsidRPr="00E86178"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стимулирование творческой активности педагогов и воспитанников;</w:t>
      </w:r>
    </w:p>
    <w:p w:rsidR="007A2CBD" w:rsidRPr="00E86178"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формирование целостного позитивного имиджа ДОУ;</w:t>
      </w:r>
    </w:p>
    <w:p w:rsidR="007A2CBD" w:rsidRPr="00E86178"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реализация прав граждан на доступ к открытой информации при соблюдении норм</w:t>
      </w:r>
    </w:p>
    <w:p w:rsidR="007A2CBD"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профессиональной этики педагогической деятельности и норм информационной безопасности;  </w:t>
      </w:r>
      <w:r w:rsidR="007A2CBD" w:rsidRPr="007A2CBD">
        <w:rPr>
          <w:rFonts w:ascii="Times New Roman" w:hAnsi="Times New Roman" w:cs="Times New Roman"/>
        </w:rPr>
        <w:t xml:space="preserve">-   </w:t>
      </w:r>
      <w:r w:rsidRPr="007A2CBD">
        <w:rPr>
          <w:rFonts w:ascii="Times New Roman" w:hAnsi="Times New Roman" w:cs="Times New Roman"/>
        </w:rPr>
        <w:t>защита прав и интересов участников образовательного процесса.</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 </w:t>
      </w:r>
    </w:p>
    <w:p w:rsidR="008F7AE1" w:rsidRPr="00912932" w:rsidRDefault="008F7AE1" w:rsidP="007A2CBD">
      <w:pPr>
        <w:pStyle w:val="a4"/>
        <w:rPr>
          <w:rFonts w:ascii="Times New Roman" w:hAnsi="Times New Roman" w:cs="Times New Roman"/>
          <w:b/>
        </w:rPr>
      </w:pPr>
      <w:r w:rsidRPr="00912932">
        <w:rPr>
          <w:rFonts w:ascii="Times New Roman" w:hAnsi="Times New Roman" w:cs="Times New Roman"/>
          <w:b/>
        </w:rPr>
        <w:t>3. Информационные матер</w:t>
      </w:r>
      <w:r w:rsidR="00912932">
        <w:rPr>
          <w:rFonts w:ascii="Times New Roman" w:hAnsi="Times New Roman" w:cs="Times New Roman"/>
          <w:b/>
        </w:rPr>
        <w:t>иалы официального сайта ДОУ</w:t>
      </w:r>
      <w:r w:rsidRPr="00912932">
        <w:rPr>
          <w:rFonts w:ascii="Times New Roman" w:hAnsi="Times New Roman" w:cs="Times New Roman"/>
          <w:b/>
        </w:rPr>
        <w:t xml:space="preserve">.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3.1. Информационные материалы являются обязательными к размещен</w:t>
      </w:r>
      <w:r w:rsidR="00912932">
        <w:rPr>
          <w:rFonts w:ascii="Times New Roman" w:hAnsi="Times New Roman" w:cs="Times New Roman"/>
        </w:rPr>
        <w:t xml:space="preserve">ию на официальном сайте ДОУ </w:t>
      </w:r>
      <w:r w:rsidRPr="007A2CBD">
        <w:rPr>
          <w:rFonts w:ascii="Times New Roman" w:hAnsi="Times New Roman" w:cs="Times New Roman"/>
        </w:rPr>
        <w:t xml:space="preserve"> и должны содержать: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1) Информацию: </w:t>
      </w:r>
    </w:p>
    <w:p w:rsidR="008F7AE1" w:rsidRPr="007A2CBD" w:rsidRDefault="00912932" w:rsidP="00E86178">
      <w:pPr>
        <w:pStyle w:val="a4"/>
        <w:numPr>
          <w:ilvl w:val="0"/>
          <w:numId w:val="4"/>
        </w:numPr>
        <w:rPr>
          <w:rFonts w:ascii="Times New Roman" w:hAnsi="Times New Roman" w:cs="Times New Roman"/>
        </w:rPr>
      </w:pPr>
      <w:r>
        <w:rPr>
          <w:rFonts w:ascii="Times New Roman" w:hAnsi="Times New Roman" w:cs="Times New Roman"/>
        </w:rPr>
        <w:t>о дате создания ДОУ</w:t>
      </w:r>
      <w:r w:rsidR="008F7AE1" w:rsidRPr="007A2CBD">
        <w:rPr>
          <w:rFonts w:ascii="Times New Roman" w:hAnsi="Times New Roman" w:cs="Times New Roman"/>
        </w:rPr>
        <w:t xml:space="preserve">, об учредителе, о месте нахождения ДОУ, режиме, графике работы, контактных телефонах и об адресах электронной почты; </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t xml:space="preserve">о структуре и об органах управления ДОУ; </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t xml:space="preserve">об уровне образования, формах обучения и нормативном сроке обучения; </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t xml:space="preserve">об описании образовательной программы с приложением ее копии; </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t xml:space="preserve">об учебном плане с приложением его копии; о календарном учебном графике (сетка организованной образовательной деятельности) с приложением ее копии; о методических и иных документах, разработанных ДОУ для обеспечения образовательного процесса; </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t xml:space="preserve">о реализуемых образовательных программах с указанием дисциплин (модулей) и численности обучающихся по реализуемым программам; </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lastRenderedPageBreak/>
        <w:t xml:space="preserve">о численности обучающихся по реализуемым образовательным программам за счет бюджетных ассигнований федерального бюджета, бюджетов субъектов РФ, местных бюджетов и по договорам об образовании за счет средств физических и (или) юридических лиц; </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t>о языках, на которых осуществляется образование (обучение); о федеральных государственных образовательных стандартах;</w:t>
      </w:r>
    </w:p>
    <w:p w:rsidR="008F7AE1" w:rsidRPr="007A2CBD" w:rsidRDefault="008F7AE1" w:rsidP="00E86178">
      <w:pPr>
        <w:pStyle w:val="a4"/>
        <w:numPr>
          <w:ilvl w:val="0"/>
          <w:numId w:val="4"/>
        </w:numPr>
        <w:rPr>
          <w:rFonts w:ascii="Times New Roman" w:hAnsi="Times New Roman" w:cs="Times New Roman"/>
        </w:rPr>
      </w:pPr>
      <w:r w:rsidRPr="007A2CBD">
        <w:rPr>
          <w:rFonts w:ascii="Times New Roman" w:hAnsi="Times New Roman" w:cs="Times New Roman"/>
        </w:rPr>
        <w:t>о руководителе ДОУ, его заместителях, в том числе:</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фамилия, имя, отчество (при наличии) руководителя, его заместителей;</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должность руководителя, его заместителей;</w:t>
      </w:r>
      <w:r w:rsidRPr="007A2CBD">
        <w:rPr>
          <w:rFonts w:ascii="Times New Roman" w:hAnsi="Times New Roman" w:cs="Times New Roman"/>
        </w:rPr>
        <w:sym w:font="Symbol" w:char="F02D"/>
      </w:r>
      <w:r w:rsidRPr="007A2CBD">
        <w:rPr>
          <w:rFonts w:ascii="Times New Roman" w:hAnsi="Times New Roman" w:cs="Times New Roman"/>
        </w:rPr>
        <w:t xml:space="preserve">  контактные телефоны;</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адрес электронной почты.</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о персональном составе педагогических работников с указанием уровня образования, квалификации и опыта работы, в том числе: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-фамилия, имя, отчество (при наличии) работника;</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занимаемая должность (должности);</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ученая степень, ученое звание (при наличии);</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наименование направления подготовки и (или) специальности;</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данные о повышении квалификации и (или) профессиональной переподготовке (при</w:t>
      </w:r>
      <w:r w:rsidRPr="007A2CBD">
        <w:rPr>
          <w:rFonts w:ascii="Times New Roman" w:hAnsi="Times New Roman" w:cs="Times New Roman"/>
        </w:rPr>
        <w:sym w:font="Symbol" w:char="F02D"/>
      </w:r>
      <w:r w:rsidRPr="007A2CBD">
        <w:rPr>
          <w:rFonts w:ascii="Times New Roman" w:hAnsi="Times New Roman" w:cs="Times New Roman"/>
        </w:rPr>
        <w:t xml:space="preserve"> наличии);  общий стаж работы;</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sym w:font="Symbol" w:char="F02D"/>
      </w:r>
      <w:r w:rsidRPr="007A2CBD">
        <w:rPr>
          <w:rFonts w:ascii="Times New Roman" w:hAnsi="Times New Roman" w:cs="Times New Roman"/>
        </w:rPr>
        <w:t xml:space="preserve">  стаж работы по специальности.</w:t>
      </w:r>
    </w:p>
    <w:p w:rsidR="008F7AE1" w:rsidRPr="007A2CBD" w:rsidRDefault="008F7AE1" w:rsidP="00E86178">
      <w:pPr>
        <w:pStyle w:val="a4"/>
        <w:numPr>
          <w:ilvl w:val="0"/>
          <w:numId w:val="5"/>
        </w:numPr>
        <w:rPr>
          <w:rFonts w:ascii="Times New Roman" w:hAnsi="Times New Roman" w:cs="Times New Roman"/>
        </w:rPr>
      </w:pPr>
      <w:r w:rsidRPr="007A2CBD">
        <w:rPr>
          <w:rFonts w:ascii="Times New Roman" w:hAnsi="Times New Roman" w:cs="Times New Roman"/>
        </w:rPr>
        <w:t xml:space="preserve">о материально-техническом обеспечении образовательной деятельности, в том числе сведения о наличии оборудованных учебных кабинетов, объектов спорта, средств обучения и воспитания, об условиях питания и охраны здоровья обучающихся (воспитанников); </w:t>
      </w:r>
    </w:p>
    <w:p w:rsidR="008F7AE1" w:rsidRPr="007A2CBD" w:rsidRDefault="008F7AE1" w:rsidP="00E86178">
      <w:pPr>
        <w:pStyle w:val="a4"/>
        <w:numPr>
          <w:ilvl w:val="0"/>
          <w:numId w:val="5"/>
        </w:numPr>
        <w:rPr>
          <w:rFonts w:ascii="Times New Roman" w:hAnsi="Times New Roman" w:cs="Times New Roman"/>
        </w:rPr>
      </w:pPr>
      <w:r w:rsidRPr="007A2CBD">
        <w:rPr>
          <w:rFonts w:ascii="Times New Roman" w:hAnsi="Times New Roman" w:cs="Times New Roman"/>
        </w:rPr>
        <w:t>о количестве вакантных мест для приема (перевода) по каждой возрастной образовательной программе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физических и (или) юридических лиц);</w:t>
      </w:r>
    </w:p>
    <w:p w:rsidR="008F7AE1" w:rsidRPr="007A2CBD" w:rsidRDefault="008F7AE1" w:rsidP="00E86178">
      <w:pPr>
        <w:pStyle w:val="a4"/>
        <w:numPr>
          <w:ilvl w:val="0"/>
          <w:numId w:val="5"/>
        </w:numPr>
        <w:rPr>
          <w:rFonts w:ascii="Times New Roman" w:hAnsi="Times New Roman" w:cs="Times New Roman"/>
        </w:rPr>
      </w:pPr>
      <w:r w:rsidRPr="007A2CBD">
        <w:rPr>
          <w:rFonts w:ascii="Times New Roman" w:hAnsi="Times New Roman" w:cs="Times New Roman"/>
        </w:rPr>
        <w:t xml:space="preserve">о наличии и условиях предоставления обучающимся (воспитанникам) мер социальной поддержки; </w:t>
      </w:r>
    </w:p>
    <w:p w:rsidR="008F7AE1" w:rsidRPr="007A2CBD" w:rsidRDefault="008F7AE1" w:rsidP="00E86178">
      <w:pPr>
        <w:pStyle w:val="a4"/>
        <w:numPr>
          <w:ilvl w:val="0"/>
          <w:numId w:val="5"/>
        </w:numPr>
        <w:rPr>
          <w:rFonts w:ascii="Times New Roman" w:hAnsi="Times New Roman" w:cs="Times New Roman"/>
        </w:rPr>
      </w:pPr>
      <w:proofErr w:type="gramStart"/>
      <w:r w:rsidRPr="007A2CBD">
        <w:rPr>
          <w:rFonts w:ascii="Times New Roman" w:hAnsi="Times New Roman" w:cs="Times New Roman"/>
        </w:rPr>
        <w:t xml:space="preserve">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4 Федерации, местных бюджетов, по договорам об образовании за счет физических и (или) юридических лиц; о поступлении финансовых и материальных средств и об их расходовании по итогам финансового года; текущая информация для родителей (законных представителей). </w:t>
      </w:r>
      <w:proofErr w:type="gramEnd"/>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2) Копии: устава; лицензии на осуществление образовательной деятельности (с приложением); плана финансово-хозяйственной деятельности, утвержденного в установленном законодательством РФ порядке; локальных нормативных актов, предусмотренных частью 2 статьи 30 Федерального закона «Об образовании в Российской Федерации», правил внутреннего распорядка обучающихся (воспитанников), правил внутреннего трудового распорядка и коллективного договора.</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 3) Отчет о результатах самообследования (публичного отчета (доклада) заведующего ДОУ);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4)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5) Предписания органов, осуществляющих государственный контроль (надзор) в сфере образования, отчеты об исполнении таких предписаний;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6)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3.</w:t>
      </w:r>
      <w:r w:rsidR="007A2CBD" w:rsidRPr="007A2CBD">
        <w:rPr>
          <w:rFonts w:ascii="Times New Roman" w:hAnsi="Times New Roman" w:cs="Times New Roman"/>
        </w:rPr>
        <w:t xml:space="preserve">2. На официальном сайте ДОУ </w:t>
      </w:r>
      <w:r w:rsidRPr="007A2CBD">
        <w:rPr>
          <w:rFonts w:ascii="Times New Roman" w:hAnsi="Times New Roman" w:cs="Times New Roman"/>
        </w:rPr>
        <w:t xml:space="preserve"> не допускается размещение: противоправной информации и информации, не имеющей отношения к деятельности ДОУ и образованию; материалов, нарушающих авторское право, действующее законодательство и нормы морали.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3.3. Сроки хранения информации на официальном сайте: информация по муниципальным программам, проектам и их отчетности, публичные доклады хранятся 3 года; годовые планы работы и отчеты, результаты проверок, текущая информация хранится 1 год.</w:t>
      </w:r>
    </w:p>
    <w:p w:rsidR="00912932" w:rsidRPr="00E86178" w:rsidRDefault="00912932" w:rsidP="007A2CBD">
      <w:pPr>
        <w:pStyle w:val="a4"/>
        <w:rPr>
          <w:rFonts w:ascii="Times New Roman" w:hAnsi="Times New Roman" w:cs="Times New Roman"/>
        </w:rPr>
      </w:pPr>
    </w:p>
    <w:p w:rsidR="008F7AE1" w:rsidRPr="00912932" w:rsidRDefault="008F7AE1" w:rsidP="007A2CBD">
      <w:pPr>
        <w:pStyle w:val="a4"/>
        <w:rPr>
          <w:rFonts w:ascii="Times New Roman" w:hAnsi="Times New Roman" w:cs="Times New Roman"/>
          <w:b/>
        </w:rPr>
      </w:pPr>
      <w:r w:rsidRPr="007A2CBD">
        <w:rPr>
          <w:rFonts w:ascii="Times New Roman" w:hAnsi="Times New Roman" w:cs="Times New Roman"/>
        </w:rPr>
        <w:t xml:space="preserve"> </w:t>
      </w:r>
      <w:r w:rsidRPr="00912932">
        <w:rPr>
          <w:rFonts w:ascii="Times New Roman" w:hAnsi="Times New Roman" w:cs="Times New Roman"/>
          <w:b/>
        </w:rPr>
        <w:t>4. Порядок размещения и обновления информац</w:t>
      </w:r>
      <w:r w:rsidR="007A2CBD" w:rsidRPr="00912932">
        <w:rPr>
          <w:rFonts w:ascii="Times New Roman" w:hAnsi="Times New Roman" w:cs="Times New Roman"/>
          <w:b/>
        </w:rPr>
        <w:t>ии на официальном сайте ДОУ</w:t>
      </w:r>
      <w:r w:rsidRPr="00912932">
        <w:rPr>
          <w:rFonts w:ascii="Times New Roman" w:hAnsi="Times New Roman" w:cs="Times New Roman"/>
          <w:b/>
        </w:rPr>
        <w:t xml:space="preserve">.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4.1. ДОУ обеспечивает координацию работ по информационному наполнению и обновле</w:t>
      </w:r>
      <w:r w:rsidR="007A2CBD" w:rsidRPr="007A2CBD">
        <w:rPr>
          <w:rFonts w:ascii="Times New Roman" w:hAnsi="Times New Roman" w:cs="Times New Roman"/>
        </w:rPr>
        <w:t>нию официального сайта ДОУ</w:t>
      </w:r>
      <w:r w:rsidRPr="007A2CBD">
        <w:rPr>
          <w:rFonts w:ascii="Times New Roman" w:hAnsi="Times New Roman" w:cs="Times New Roman"/>
        </w:rPr>
        <w:t xml:space="preserve">.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4.2. ДОУ самостоятельно обеспечивает: постоянную поддержку сайта ДОУ в работоспособном состоянии; взаимодействие с внешними информационно-телекоммуникационными сетями, сетью Интернет; разграничение доступа персонала и пользователей к ресурсам сайта и правам на изменение информации; размещение материал</w:t>
      </w:r>
      <w:r w:rsidR="007A2CBD" w:rsidRPr="007A2CBD">
        <w:rPr>
          <w:rFonts w:ascii="Times New Roman" w:hAnsi="Times New Roman" w:cs="Times New Roman"/>
        </w:rPr>
        <w:t>ов на официальном сайте ДОУ</w:t>
      </w:r>
      <w:r w:rsidRPr="007A2CBD">
        <w:rPr>
          <w:rFonts w:ascii="Times New Roman" w:hAnsi="Times New Roman" w:cs="Times New Roman"/>
        </w:rPr>
        <w:t xml:space="preserve">; соблюдение авторских прав при использовании программного обеспечения, применяемого при создании и функционировании официального сайта.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lastRenderedPageBreak/>
        <w:t>4.3. Содерж</w:t>
      </w:r>
      <w:r w:rsidR="007A2CBD" w:rsidRPr="007A2CBD">
        <w:rPr>
          <w:rFonts w:ascii="Times New Roman" w:hAnsi="Times New Roman" w:cs="Times New Roman"/>
        </w:rPr>
        <w:t xml:space="preserve">ание официального сайта ДОУ </w:t>
      </w:r>
      <w:r w:rsidRPr="007A2CBD">
        <w:rPr>
          <w:rFonts w:ascii="Times New Roman" w:hAnsi="Times New Roman" w:cs="Times New Roman"/>
        </w:rPr>
        <w:t xml:space="preserve"> формируется на основе информации, предоставляемой участниками образовательных отношений.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4.4. Информация и документы подлежат размещению на официальном сайте и обновлению сведений, указанных в пунктах 3.1.; 3.2. настоящего Положения, производится не позднее 10 рабочих дней со дня их создания, получения или внесения в них соответствующих изменений.</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Порядок размещения и обновления информации об образовательной организации, в том числе ее содержание и формы предоставления, устанавливаются Правительством Российской Федерации.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4.5. Пользователю официального сайта ДОУ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и Министерства образования Московской области в сети Интернет.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4.6. </w:t>
      </w:r>
      <w:proofErr w:type="gramStart"/>
      <w:r w:rsidRPr="007A2CBD">
        <w:rPr>
          <w:rFonts w:ascii="Times New Roman" w:hAnsi="Times New Roman" w:cs="Times New Roman"/>
        </w:rPr>
        <w:t>Информация, указанная в пункте 3.1. настоящего Положения, размещается на официальном сайте ДОУ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 4.7.</w:t>
      </w:r>
      <w:proofErr w:type="gramEnd"/>
      <w:r w:rsidRPr="007A2CBD">
        <w:rPr>
          <w:rFonts w:ascii="Times New Roman" w:hAnsi="Times New Roman" w:cs="Times New Roman"/>
        </w:rPr>
        <w:t xml:space="preserve"> При размещении информации на официальном сайте ДОУ и ее обновлении обеспечивается соблюдение требований законодательства Российской Федерации о персональных данных.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4.8. Технологические и программные средства, которые используется для функционирования официального сайта ДОУ, должны обеспечивать: доступ к размещенной на официальном сайте ДОУ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платы с пользователя информации; защиту информации от уничтожения, модификации и блокировки доступа к ней, а также иных неправомерных действий в отношении нее; возможность копирования информации на резервный носитель, обеспечивающий ее восстановление; защиту от копирования авторских материалов.</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 4.9. Информация на официальном сайте ДОУ размещается на русском языке.</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 4.10. Информационное наполнение официального сайта ДОУ  осуществляется в порядке, определенным настоящим Положением. </w:t>
      </w:r>
    </w:p>
    <w:p w:rsidR="008F7AE1" w:rsidRPr="00E86178" w:rsidRDefault="008F7AE1" w:rsidP="007A2CBD">
      <w:pPr>
        <w:pStyle w:val="a4"/>
        <w:rPr>
          <w:rFonts w:ascii="Times New Roman" w:hAnsi="Times New Roman" w:cs="Times New Roman"/>
        </w:rPr>
      </w:pPr>
      <w:r w:rsidRPr="007A2CBD">
        <w:rPr>
          <w:rFonts w:ascii="Times New Roman" w:hAnsi="Times New Roman" w:cs="Times New Roman"/>
        </w:rPr>
        <w:t xml:space="preserve">4.11. Список лиц, обеспечивающих подготовку, размещение и обновление материалов на официальном сайте ДОУ, обязательно предоставляемой информации и возникающих в связи с этим зон ответственности, утверждается приказом руководителя ДОУ. </w:t>
      </w:r>
    </w:p>
    <w:p w:rsidR="00912932" w:rsidRPr="00E86178" w:rsidRDefault="00912932" w:rsidP="007A2CBD">
      <w:pPr>
        <w:pStyle w:val="a4"/>
        <w:rPr>
          <w:rFonts w:ascii="Times New Roman" w:hAnsi="Times New Roman" w:cs="Times New Roman"/>
        </w:rPr>
      </w:pPr>
    </w:p>
    <w:p w:rsidR="008F7AE1" w:rsidRPr="00912932" w:rsidRDefault="00912932" w:rsidP="00912932">
      <w:pPr>
        <w:pStyle w:val="a4"/>
        <w:ind w:left="284" w:hanging="284"/>
        <w:rPr>
          <w:rFonts w:ascii="Times New Roman" w:hAnsi="Times New Roman" w:cs="Times New Roman"/>
          <w:b/>
        </w:rPr>
      </w:pPr>
      <w:r w:rsidRPr="00912932">
        <w:rPr>
          <w:rFonts w:ascii="Times New Roman" w:hAnsi="Times New Roman" w:cs="Times New Roman"/>
          <w:b/>
        </w:rPr>
        <w:t xml:space="preserve">          </w:t>
      </w:r>
      <w:r w:rsidR="008F7AE1" w:rsidRPr="00912932">
        <w:rPr>
          <w:rFonts w:ascii="Times New Roman" w:hAnsi="Times New Roman" w:cs="Times New Roman"/>
          <w:b/>
        </w:rPr>
        <w:t xml:space="preserve">5. Ответственность за обеспечение функционирования официального сайта ДОУ, </w:t>
      </w:r>
      <w:r w:rsidRPr="00912932">
        <w:rPr>
          <w:rFonts w:ascii="Times New Roman" w:hAnsi="Times New Roman" w:cs="Times New Roman"/>
          <w:b/>
        </w:rPr>
        <w:t xml:space="preserve">   </w:t>
      </w:r>
      <w:r w:rsidR="008F7AE1" w:rsidRPr="00912932">
        <w:rPr>
          <w:rFonts w:ascii="Times New Roman" w:hAnsi="Times New Roman" w:cs="Times New Roman"/>
          <w:b/>
        </w:rPr>
        <w:t xml:space="preserve">достоверность информации и своевременное размещение её на официальном сайте.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 xml:space="preserve">5.1. Руководитель ДОУ несет ответственность за содержание информации, предоставленной на официальном сайте ДОУ . </w:t>
      </w:r>
    </w:p>
    <w:p w:rsidR="008F7AE1" w:rsidRPr="007A2CBD" w:rsidRDefault="008F7AE1" w:rsidP="007A2CBD">
      <w:pPr>
        <w:pStyle w:val="a4"/>
        <w:rPr>
          <w:rFonts w:ascii="Times New Roman" w:hAnsi="Times New Roman" w:cs="Times New Roman"/>
        </w:rPr>
      </w:pPr>
      <w:r w:rsidRPr="007A2CBD">
        <w:rPr>
          <w:rFonts w:ascii="Times New Roman" w:hAnsi="Times New Roman" w:cs="Times New Roman"/>
        </w:rPr>
        <w:t>5.2. Ответственность за своевременное размещение информац</w:t>
      </w:r>
      <w:proofErr w:type="gramStart"/>
      <w:r w:rsidRPr="007A2CBD">
        <w:rPr>
          <w:rFonts w:ascii="Times New Roman" w:hAnsi="Times New Roman" w:cs="Times New Roman"/>
        </w:rPr>
        <w:t>ии и ее</w:t>
      </w:r>
      <w:proofErr w:type="gramEnd"/>
      <w:r w:rsidRPr="007A2CBD">
        <w:rPr>
          <w:rFonts w:ascii="Times New Roman" w:hAnsi="Times New Roman" w:cs="Times New Roman"/>
        </w:rPr>
        <w:t xml:space="preserve"> обновление на официальном сайте, а также удаление материалов, не соответствующих требованиям данного Положения несет заместитель заведующего по воспитательной и методической работе.</w:t>
      </w:r>
    </w:p>
    <w:p w:rsidR="00912932" w:rsidRPr="00E86178" w:rsidRDefault="008F7AE1" w:rsidP="00912932">
      <w:pPr>
        <w:pStyle w:val="a4"/>
        <w:ind w:left="142" w:hanging="142"/>
        <w:rPr>
          <w:rFonts w:ascii="Times New Roman" w:hAnsi="Times New Roman" w:cs="Times New Roman"/>
        </w:rPr>
      </w:pPr>
      <w:r w:rsidRPr="007A2CBD">
        <w:rPr>
          <w:rFonts w:ascii="Times New Roman" w:hAnsi="Times New Roman" w:cs="Times New Roman"/>
        </w:rPr>
        <w:t xml:space="preserve"> 5.3. Общая координация работ по развитию официального сайта и контроль выполнения обязанностей лицами, участвующими в процессах информационного наполнения, актуализации и программно-технического сопровождения официального сайта, возлагается на заведующего ДОУ. </w:t>
      </w:r>
      <w:r w:rsidR="00912932" w:rsidRPr="00912932">
        <w:rPr>
          <w:rFonts w:ascii="Times New Roman" w:hAnsi="Times New Roman" w:cs="Times New Roman"/>
        </w:rPr>
        <w:t xml:space="preserve">     </w:t>
      </w:r>
    </w:p>
    <w:p w:rsidR="008F7AE1" w:rsidRPr="007A2CBD" w:rsidRDefault="00912932" w:rsidP="00912932">
      <w:pPr>
        <w:pStyle w:val="a4"/>
        <w:ind w:left="851" w:hanging="142"/>
        <w:rPr>
          <w:rFonts w:ascii="Times New Roman" w:hAnsi="Times New Roman" w:cs="Times New Roman"/>
        </w:rPr>
      </w:pPr>
      <w:r w:rsidRPr="00912932">
        <w:rPr>
          <w:rFonts w:ascii="Times New Roman" w:hAnsi="Times New Roman" w:cs="Times New Roman"/>
        </w:rPr>
        <w:t xml:space="preserve">                </w:t>
      </w:r>
      <w:r w:rsidR="008F7AE1" w:rsidRPr="00912932">
        <w:rPr>
          <w:rFonts w:ascii="Times New Roman" w:hAnsi="Times New Roman" w:cs="Times New Roman"/>
          <w:b/>
        </w:rPr>
        <w:t>6. Финансирование, материально-техническое обеспечение работы официального сайта ДОУ.</w:t>
      </w:r>
      <w:r w:rsidR="008F7AE1" w:rsidRPr="007A2CBD">
        <w:rPr>
          <w:rFonts w:ascii="Times New Roman" w:hAnsi="Times New Roman" w:cs="Times New Roman"/>
        </w:rPr>
        <w:t xml:space="preserve"> </w:t>
      </w:r>
    </w:p>
    <w:p w:rsidR="004825CF" w:rsidRPr="007A2CBD" w:rsidRDefault="008F7AE1" w:rsidP="007A2CBD">
      <w:pPr>
        <w:pStyle w:val="a4"/>
        <w:rPr>
          <w:rFonts w:ascii="Times New Roman" w:hAnsi="Times New Roman" w:cs="Times New Roman"/>
        </w:rPr>
      </w:pPr>
      <w:r w:rsidRPr="007A2CBD">
        <w:rPr>
          <w:rFonts w:ascii="Times New Roman" w:hAnsi="Times New Roman" w:cs="Times New Roman"/>
        </w:rPr>
        <w:t>6.1. Работа по обеспечению функционирования официального сайта производится за счет средств ДОУ  либо за счет привлеченных средств.</w:t>
      </w:r>
    </w:p>
    <w:sectPr w:rsidR="004825CF" w:rsidRPr="007A2CBD" w:rsidSect="00E86178">
      <w:pgSz w:w="11906" w:h="16838"/>
      <w:pgMar w:top="284" w:right="850"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Sakha">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E1593"/>
    <w:multiLevelType w:val="hybridMultilevel"/>
    <w:tmpl w:val="B8B6A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94642B4"/>
    <w:multiLevelType w:val="hybridMultilevel"/>
    <w:tmpl w:val="7C682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7E2CE3"/>
    <w:multiLevelType w:val="hybridMultilevel"/>
    <w:tmpl w:val="F698D57A"/>
    <w:lvl w:ilvl="0" w:tplc="2AD2025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211454B"/>
    <w:multiLevelType w:val="hybridMultilevel"/>
    <w:tmpl w:val="27265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E4C0F8A"/>
    <w:multiLevelType w:val="hybridMultilevel"/>
    <w:tmpl w:val="956E3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7AE1"/>
    <w:rsid w:val="004825CF"/>
    <w:rsid w:val="00754B41"/>
    <w:rsid w:val="007A2CBD"/>
    <w:rsid w:val="008F7AE1"/>
    <w:rsid w:val="00912932"/>
    <w:rsid w:val="00E86178"/>
    <w:rsid w:val="00F172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72F2"/>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F172F2"/>
    <w:pPr>
      <w:keepNext/>
      <w:jc w:val="center"/>
      <w:outlineLvl w:val="3"/>
    </w:pPr>
    <w:rPr>
      <w:b/>
      <w:bCs/>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2CBD"/>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 Spacing"/>
    <w:uiPriority w:val="1"/>
    <w:qFormat/>
    <w:rsid w:val="007A2CBD"/>
    <w:pPr>
      <w:spacing w:after="0" w:line="240" w:lineRule="auto"/>
    </w:pPr>
  </w:style>
  <w:style w:type="character" w:customStyle="1" w:styleId="40">
    <w:name w:val="Заголовок 4 Знак"/>
    <w:basedOn w:val="a0"/>
    <w:link w:val="4"/>
    <w:rsid w:val="00F172F2"/>
    <w:rPr>
      <w:rFonts w:ascii="Times New Roman" w:eastAsia="Times New Roman" w:hAnsi="Times New Roman" w:cs="Times New Roman"/>
      <w:b/>
      <w:bCs/>
      <w:color w:val="000000"/>
      <w:sz w:val="28"/>
      <w:szCs w:val="20"/>
      <w:lang w:eastAsia="ru-RU"/>
    </w:rPr>
  </w:style>
  <w:style w:type="character" w:styleId="a5">
    <w:name w:val="Hyperlink"/>
    <w:basedOn w:val="a0"/>
    <w:rsid w:val="00F172F2"/>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s_charan@mail.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1847</Words>
  <Characters>10531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2016-10-07T07:45:00Z</cp:lastPrinted>
  <dcterms:created xsi:type="dcterms:W3CDTF">2016-10-07T06:54:00Z</dcterms:created>
  <dcterms:modified xsi:type="dcterms:W3CDTF">2016-10-07T07:46:00Z</dcterms:modified>
</cp:coreProperties>
</file>